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36A" w:rsidRPr="00122C18" w:rsidRDefault="0023736A" w:rsidP="00122C18">
      <w:pPr>
        <w:pStyle w:val="Default"/>
        <w:spacing w:line="360" w:lineRule="auto"/>
        <w:jc w:val="center"/>
      </w:pPr>
      <w:r w:rsidRPr="00122C18">
        <w:rPr>
          <w:b/>
          <w:bCs/>
        </w:rPr>
        <w:t>Gyermekvédelmi szakellátásban, javítóintézetekben elhelyezettek önálló életkezdési feltételeinek javítása EFOP-1.2.7-16</w:t>
      </w:r>
    </w:p>
    <w:p w:rsidR="0023736A" w:rsidRPr="00122C18" w:rsidRDefault="0023736A" w:rsidP="00122C18">
      <w:pPr>
        <w:spacing w:after="0" w:line="360" w:lineRule="auto"/>
        <w:jc w:val="center"/>
        <w:rPr>
          <w:rFonts w:ascii="Times New Roman" w:hAnsi="Times New Roman"/>
          <w:b/>
          <w:bCs/>
          <w:sz w:val="24"/>
          <w:szCs w:val="24"/>
        </w:rPr>
      </w:pPr>
    </w:p>
    <w:p w:rsidR="0023736A" w:rsidRPr="00122C18" w:rsidRDefault="0023736A" w:rsidP="00122C18">
      <w:pPr>
        <w:spacing w:after="0" w:line="360" w:lineRule="auto"/>
        <w:jc w:val="center"/>
        <w:rPr>
          <w:rFonts w:ascii="Times New Roman" w:hAnsi="Times New Roman"/>
          <w:b/>
          <w:bCs/>
          <w:sz w:val="24"/>
          <w:szCs w:val="24"/>
        </w:rPr>
      </w:pPr>
      <w:r w:rsidRPr="00122C18">
        <w:rPr>
          <w:rFonts w:ascii="Times New Roman" w:hAnsi="Times New Roman"/>
          <w:b/>
          <w:bCs/>
          <w:sz w:val="24"/>
          <w:szCs w:val="24"/>
        </w:rPr>
        <w:t>Középkezdés</w:t>
      </w:r>
    </w:p>
    <w:p w:rsidR="0023736A" w:rsidRPr="00122C18" w:rsidRDefault="0023736A" w:rsidP="00122C18">
      <w:pPr>
        <w:spacing w:after="0" w:line="360" w:lineRule="auto"/>
        <w:jc w:val="center"/>
        <w:rPr>
          <w:rFonts w:ascii="Times New Roman" w:hAnsi="Times New Roman"/>
          <w:b/>
          <w:sz w:val="24"/>
          <w:szCs w:val="24"/>
        </w:rPr>
      </w:pPr>
    </w:p>
    <w:p w:rsidR="0023736A" w:rsidRPr="00122C18" w:rsidRDefault="0023736A" w:rsidP="00122C18">
      <w:pPr>
        <w:spacing w:after="0" w:line="360" w:lineRule="auto"/>
        <w:jc w:val="center"/>
        <w:rPr>
          <w:rFonts w:ascii="Times New Roman" w:hAnsi="Times New Roman"/>
          <w:b/>
          <w:sz w:val="24"/>
          <w:szCs w:val="24"/>
        </w:rPr>
      </w:pPr>
    </w:p>
    <w:p w:rsidR="0023736A" w:rsidRPr="00122C18" w:rsidRDefault="0023736A" w:rsidP="00122C18">
      <w:pPr>
        <w:spacing w:after="0" w:line="360" w:lineRule="auto"/>
        <w:jc w:val="center"/>
        <w:rPr>
          <w:rFonts w:ascii="Times New Roman" w:hAnsi="Times New Roman"/>
          <w:b/>
          <w:sz w:val="24"/>
          <w:szCs w:val="24"/>
        </w:rPr>
      </w:pPr>
      <w:r w:rsidRPr="00122C18">
        <w:rPr>
          <w:rFonts w:ascii="Times New Roman" w:hAnsi="Times New Roman"/>
          <w:b/>
          <w:sz w:val="24"/>
          <w:szCs w:val="24"/>
        </w:rPr>
        <w:t>A projekt megvalósításának tapasztalatai</w:t>
      </w:r>
    </w:p>
    <w:p w:rsidR="00ED0342" w:rsidRPr="00122C18" w:rsidRDefault="00ED0342" w:rsidP="00122C18">
      <w:pPr>
        <w:spacing w:after="0" w:line="360" w:lineRule="auto"/>
        <w:jc w:val="center"/>
        <w:rPr>
          <w:rFonts w:ascii="Times New Roman" w:hAnsi="Times New Roman"/>
          <w:b/>
          <w:sz w:val="24"/>
          <w:szCs w:val="24"/>
        </w:rPr>
      </w:pPr>
    </w:p>
    <w:p w:rsidR="005C6044" w:rsidRPr="00122C18" w:rsidRDefault="005C6044" w:rsidP="00122C18">
      <w:pPr>
        <w:spacing w:after="0" w:line="360" w:lineRule="auto"/>
        <w:jc w:val="center"/>
        <w:rPr>
          <w:rFonts w:ascii="Times New Roman" w:hAnsi="Times New Roman"/>
          <w:b/>
          <w:sz w:val="24"/>
          <w:szCs w:val="24"/>
        </w:rPr>
      </w:pPr>
    </w:p>
    <w:p w:rsidR="005C6044" w:rsidRDefault="005C6044" w:rsidP="00122C18">
      <w:pPr>
        <w:spacing w:after="0" w:line="360" w:lineRule="auto"/>
        <w:jc w:val="both"/>
        <w:rPr>
          <w:rFonts w:ascii="Times New Roman" w:hAnsi="Times New Roman"/>
          <w:sz w:val="24"/>
          <w:szCs w:val="24"/>
        </w:rPr>
      </w:pPr>
      <w:r w:rsidRPr="00122C18">
        <w:rPr>
          <w:rFonts w:ascii="Times New Roman" w:hAnsi="Times New Roman"/>
          <w:sz w:val="24"/>
          <w:szCs w:val="24"/>
        </w:rPr>
        <w:t xml:space="preserve">Az Európai Unió által támogatott EFOP-1.2.7-16 Gyermekvédelmi szakellátásban, javítóintézetekben elhelyezettek önálló életkezdési feltételeinek javítása elnevezésű program keretében megvalósított Középkezdés elnevezésű projekt célja az volt, hogy olyan komplex projektet valósítson meg, amely javítóintézeti nevelt és előzetesen fogvatartott fiatalok számára biztosít fejlesztést. A projekt egyes elemei az önálló életvitelüket, önfenntartó képességüket, a családi életre való felkészítésüket, szociális kompetenciájukat, a tanuláshoz és a munkához való viszonyukat, motivációjukat fejlesztették. </w:t>
      </w:r>
    </w:p>
    <w:p w:rsidR="00237E77" w:rsidRPr="00122C18" w:rsidRDefault="00237E77" w:rsidP="00122C18">
      <w:pPr>
        <w:spacing w:after="0" w:line="360" w:lineRule="auto"/>
        <w:jc w:val="both"/>
        <w:rPr>
          <w:rFonts w:ascii="Times New Roman" w:hAnsi="Times New Roman"/>
          <w:sz w:val="24"/>
          <w:szCs w:val="24"/>
        </w:rPr>
      </w:pPr>
    </w:p>
    <w:p w:rsidR="005C6044" w:rsidRDefault="005C6044" w:rsidP="00122C18">
      <w:pPr>
        <w:spacing w:after="0" w:line="360" w:lineRule="auto"/>
        <w:jc w:val="both"/>
        <w:rPr>
          <w:rFonts w:ascii="Times New Roman" w:hAnsi="Times New Roman"/>
          <w:sz w:val="24"/>
          <w:szCs w:val="24"/>
        </w:rPr>
      </w:pPr>
      <w:r w:rsidRPr="00122C18">
        <w:rPr>
          <w:rFonts w:ascii="Times New Roman" w:hAnsi="Times New Roman"/>
          <w:sz w:val="24"/>
          <w:szCs w:val="24"/>
        </w:rPr>
        <w:t xml:space="preserve">2017 októbere és 2018 júliusa között történt az EMMI Debreceni Javítóintézetében és az EMMI Debreceni Javítóintézet Nagykanizsai Telephelyén a javítóintézeti neveltek bevonása a projektbe, ahol 4 kiscsoportban egyenként 96 órában vettek részt tudásátadásban és készségfejlesztő foglalkozásokon annak érdekében, hogy felkészüljenek az önálló életre, és képesek legyenek önállóan eligazodni gazdasági és társadalmi kérdésekben egyaránt. A foglalkozásokon összesen 82 fő vett részt. </w:t>
      </w:r>
    </w:p>
    <w:p w:rsidR="00237E77" w:rsidRPr="00122C18" w:rsidRDefault="00237E77" w:rsidP="00122C18">
      <w:pPr>
        <w:spacing w:after="0" w:line="360" w:lineRule="auto"/>
        <w:jc w:val="both"/>
        <w:rPr>
          <w:rFonts w:ascii="Times New Roman" w:hAnsi="Times New Roman"/>
          <w:sz w:val="24"/>
          <w:szCs w:val="24"/>
        </w:rPr>
      </w:pPr>
    </w:p>
    <w:p w:rsidR="005C6044" w:rsidRDefault="005C6044" w:rsidP="00122C18">
      <w:pPr>
        <w:spacing w:after="0" w:line="360" w:lineRule="auto"/>
        <w:jc w:val="both"/>
        <w:rPr>
          <w:rFonts w:ascii="Times New Roman" w:hAnsi="Times New Roman"/>
          <w:sz w:val="24"/>
          <w:szCs w:val="24"/>
        </w:rPr>
      </w:pPr>
      <w:r w:rsidRPr="00122C18">
        <w:rPr>
          <w:rFonts w:ascii="Times New Roman" w:hAnsi="Times New Roman"/>
          <w:sz w:val="24"/>
          <w:szCs w:val="24"/>
        </w:rPr>
        <w:t xml:space="preserve">A projekt keretében 24 alkalommal nyílt lehetőség </w:t>
      </w:r>
      <w:r w:rsidR="008503DD" w:rsidRPr="00122C18">
        <w:rPr>
          <w:rFonts w:ascii="Times New Roman" w:hAnsi="Times New Roman"/>
          <w:sz w:val="24"/>
          <w:szCs w:val="24"/>
        </w:rPr>
        <w:t xml:space="preserve">három témában </w:t>
      </w:r>
      <w:r w:rsidR="00A634CB" w:rsidRPr="00122C18">
        <w:rPr>
          <w:rFonts w:ascii="Times New Roman" w:hAnsi="Times New Roman"/>
          <w:sz w:val="24"/>
          <w:szCs w:val="24"/>
        </w:rPr>
        <w:t>egyéni tanácsadás nyújtására, (</w:t>
      </w:r>
      <w:r w:rsidR="008503DD" w:rsidRPr="00122C18">
        <w:rPr>
          <w:rFonts w:ascii="Times New Roman" w:hAnsi="Times New Roman"/>
          <w:sz w:val="24"/>
          <w:szCs w:val="24"/>
        </w:rPr>
        <w:t xml:space="preserve">családkonzultáció – párkonzultáció - konfliktuskezelés, családon belüli </w:t>
      </w:r>
      <w:proofErr w:type="gramStart"/>
      <w:r w:rsidR="008503DD" w:rsidRPr="00122C18">
        <w:rPr>
          <w:rFonts w:ascii="Times New Roman" w:hAnsi="Times New Roman"/>
          <w:sz w:val="24"/>
          <w:szCs w:val="24"/>
        </w:rPr>
        <w:t>kapcsolatokat</w:t>
      </w:r>
      <w:proofErr w:type="gramEnd"/>
      <w:r w:rsidR="008503DD" w:rsidRPr="00122C18">
        <w:rPr>
          <w:rFonts w:ascii="Times New Roman" w:hAnsi="Times New Roman"/>
          <w:sz w:val="24"/>
          <w:szCs w:val="24"/>
        </w:rPr>
        <w:t xml:space="preserve"> - a szülő gyermeknevelési kompetenciáit támogató illetve a család társadalmi beilleszkedését segítő, valamint kommunikációs - önismereti, szociális beilleszkedés témákban</w:t>
      </w:r>
      <w:r w:rsidR="00A634CB" w:rsidRPr="00122C18">
        <w:rPr>
          <w:rFonts w:ascii="Times New Roman" w:hAnsi="Times New Roman"/>
          <w:sz w:val="24"/>
          <w:szCs w:val="24"/>
        </w:rPr>
        <w:t>)</w:t>
      </w:r>
      <w:r w:rsidR="008503DD" w:rsidRPr="00122C18">
        <w:rPr>
          <w:rFonts w:ascii="Times New Roman" w:hAnsi="Times New Roman"/>
          <w:sz w:val="24"/>
          <w:szCs w:val="24"/>
        </w:rPr>
        <w:t xml:space="preserve"> és </w:t>
      </w:r>
      <w:r w:rsidRPr="00122C18">
        <w:rPr>
          <w:rFonts w:ascii="Times New Roman" w:hAnsi="Times New Roman"/>
          <w:sz w:val="24"/>
          <w:szCs w:val="24"/>
        </w:rPr>
        <w:t xml:space="preserve">nyílt napok keretében a fiatalok családtagjainak, hozzátartozóinak a bevonására, annak érdekében, hogy a szülők megismerjék a javítóintézeti munkát, az elérni kívánt célokat, majd a szakemberek és a szülők közösen támogassák, segítsék a fiatalokat rövid és hosszú távú új céljaik megvalósításában. A projekt megvalósítása során 54 ellátott hozzátartozója került bevonásra. </w:t>
      </w:r>
    </w:p>
    <w:p w:rsidR="00237E77" w:rsidRPr="00122C18" w:rsidRDefault="00237E77" w:rsidP="00122C18">
      <w:pPr>
        <w:spacing w:after="0" w:line="360" w:lineRule="auto"/>
        <w:jc w:val="both"/>
        <w:rPr>
          <w:rFonts w:ascii="Times New Roman" w:hAnsi="Times New Roman"/>
          <w:sz w:val="24"/>
          <w:szCs w:val="24"/>
        </w:rPr>
      </w:pPr>
    </w:p>
    <w:p w:rsidR="005C6044" w:rsidRDefault="005C6044" w:rsidP="00122C18">
      <w:pPr>
        <w:spacing w:after="0" w:line="360" w:lineRule="auto"/>
        <w:jc w:val="both"/>
        <w:rPr>
          <w:rFonts w:ascii="Times New Roman" w:hAnsi="Times New Roman"/>
          <w:sz w:val="24"/>
          <w:szCs w:val="24"/>
        </w:rPr>
      </w:pPr>
      <w:r w:rsidRPr="00122C18">
        <w:rPr>
          <w:rFonts w:ascii="Times New Roman" w:hAnsi="Times New Roman"/>
          <w:sz w:val="24"/>
          <w:szCs w:val="24"/>
        </w:rPr>
        <w:t xml:space="preserve">A projekt megvalósítása során a nagykanizsai javítóintézetben az ellátott fiatalokkal közvetlenül foglalkozó 50 munkatárs </w:t>
      </w:r>
      <w:r w:rsidR="0078592C" w:rsidRPr="00122C18">
        <w:rPr>
          <w:rFonts w:ascii="Times New Roman" w:hAnsi="Times New Roman"/>
          <w:sz w:val="24"/>
          <w:szCs w:val="24"/>
        </w:rPr>
        <w:t xml:space="preserve">10 alkalommal </w:t>
      </w:r>
      <w:r w:rsidRPr="00122C18">
        <w:rPr>
          <w:rFonts w:ascii="Times New Roman" w:hAnsi="Times New Roman"/>
          <w:sz w:val="24"/>
          <w:szCs w:val="24"/>
        </w:rPr>
        <w:t xml:space="preserve">szupervízión, </w:t>
      </w:r>
      <w:r w:rsidR="0078592C" w:rsidRPr="00122C18">
        <w:rPr>
          <w:rFonts w:ascii="Times New Roman" w:hAnsi="Times New Roman"/>
          <w:sz w:val="24"/>
          <w:szCs w:val="24"/>
        </w:rPr>
        <w:t xml:space="preserve">5 alkalommal 30 órás </w:t>
      </w:r>
      <w:r w:rsidRPr="00122C18">
        <w:rPr>
          <w:rFonts w:ascii="Times New Roman" w:hAnsi="Times New Roman"/>
          <w:sz w:val="24"/>
          <w:szCs w:val="24"/>
        </w:rPr>
        <w:t xml:space="preserve">konfliktuskezelő műhelyen, valamint </w:t>
      </w:r>
      <w:r w:rsidR="0078592C" w:rsidRPr="00122C18">
        <w:rPr>
          <w:rFonts w:ascii="Times New Roman" w:hAnsi="Times New Roman"/>
          <w:sz w:val="24"/>
          <w:szCs w:val="24"/>
        </w:rPr>
        <w:t xml:space="preserve">10 hónapon keresztül, havi 2 órában </w:t>
      </w:r>
      <w:r w:rsidRPr="00122C18">
        <w:rPr>
          <w:rFonts w:ascii="Times New Roman" w:hAnsi="Times New Roman"/>
          <w:sz w:val="24"/>
          <w:szCs w:val="24"/>
        </w:rPr>
        <w:t>a fiatalok önállóságára nevelése módszereiről szóló szemináriumon vett részt.</w:t>
      </w:r>
    </w:p>
    <w:p w:rsidR="00237E77" w:rsidRPr="00122C18" w:rsidRDefault="00237E77" w:rsidP="00122C18">
      <w:pPr>
        <w:spacing w:after="0" w:line="360" w:lineRule="auto"/>
        <w:jc w:val="both"/>
        <w:rPr>
          <w:rFonts w:ascii="Times New Roman" w:hAnsi="Times New Roman"/>
          <w:sz w:val="24"/>
          <w:szCs w:val="24"/>
        </w:rPr>
      </w:pPr>
    </w:p>
    <w:p w:rsidR="001F65B4" w:rsidRDefault="005C6044" w:rsidP="00122C18">
      <w:pPr>
        <w:spacing w:after="0" w:line="360" w:lineRule="auto"/>
        <w:jc w:val="both"/>
        <w:rPr>
          <w:rFonts w:ascii="Times New Roman" w:hAnsi="Times New Roman"/>
          <w:sz w:val="24"/>
          <w:szCs w:val="24"/>
        </w:rPr>
      </w:pPr>
      <w:r w:rsidRPr="00122C18">
        <w:rPr>
          <w:rFonts w:ascii="Times New Roman" w:hAnsi="Times New Roman"/>
          <w:sz w:val="24"/>
          <w:szCs w:val="24"/>
        </w:rPr>
        <w:t>Annak érdekében, hogy a Középkezdés projektben megvalósított projekt elemei beépüljenek a javítóintézet munkájába és jó gyakorl</w:t>
      </w:r>
      <w:r w:rsidR="004145B7" w:rsidRPr="00122C18">
        <w:rPr>
          <w:rFonts w:ascii="Times New Roman" w:hAnsi="Times New Roman"/>
          <w:sz w:val="24"/>
          <w:szCs w:val="24"/>
        </w:rPr>
        <w:t>atként</w:t>
      </w:r>
      <w:r w:rsidRPr="00122C18">
        <w:rPr>
          <w:rFonts w:ascii="Times New Roman" w:hAnsi="Times New Roman"/>
          <w:sz w:val="24"/>
          <w:szCs w:val="24"/>
        </w:rPr>
        <w:t xml:space="preserve"> átadhatóvá váljon a többi javítóintézet számára két szakmai napot szerveztünk, </w:t>
      </w:r>
      <w:r w:rsidR="004145B7" w:rsidRPr="00122C18">
        <w:rPr>
          <w:rFonts w:ascii="Times New Roman" w:hAnsi="Times New Roman"/>
          <w:sz w:val="24"/>
          <w:szCs w:val="24"/>
        </w:rPr>
        <w:t>melyeken</w:t>
      </w:r>
      <w:r w:rsidRPr="00122C18">
        <w:rPr>
          <w:rFonts w:ascii="Times New Roman" w:hAnsi="Times New Roman"/>
          <w:sz w:val="24"/>
          <w:szCs w:val="24"/>
        </w:rPr>
        <w:t xml:space="preserve"> az országban működő javítóintézetek </w:t>
      </w:r>
      <w:r w:rsidR="00D52A0B" w:rsidRPr="00122C18">
        <w:rPr>
          <w:rFonts w:ascii="Times New Roman" w:hAnsi="Times New Roman"/>
          <w:sz w:val="24"/>
          <w:szCs w:val="24"/>
        </w:rPr>
        <w:t xml:space="preserve">50-50 </w:t>
      </w:r>
      <w:r w:rsidRPr="00122C18">
        <w:rPr>
          <w:rFonts w:ascii="Times New Roman" w:hAnsi="Times New Roman"/>
          <w:sz w:val="24"/>
          <w:szCs w:val="24"/>
        </w:rPr>
        <w:t xml:space="preserve">munkatársa </w:t>
      </w:r>
      <w:r w:rsidR="004145B7" w:rsidRPr="00122C18">
        <w:rPr>
          <w:rFonts w:ascii="Times New Roman" w:hAnsi="Times New Roman"/>
          <w:sz w:val="24"/>
          <w:szCs w:val="24"/>
        </w:rPr>
        <w:t>vett részt. Az egyik szakmai napon a résztvevők megvita</w:t>
      </w:r>
      <w:r w:rsidRPr="00122C18">
        <w:rPr>
          <w:rFonts w:ascii="Times New Roman" w:hAnsi="Times New Roman"/>
          <w:sz w:val="24"/>
          <w:szCs w:val="24"/>
        </w:rPr>
        <w:t>tt</w:t>
      </w:r>
      <w:r w:rsidR="004145B7" w:rsidRPr="00122C18">
        <w:rPr>
          <w:rFonts w:ascii="Times New Roman" w:hAnsi="Times New Roman"/>
          <w:sz w:val="24"/>
          <w:szCs w:val="24"/>
        </w:rPr>
        <w:t xml:space="preserve">ák </w:t>
      </w:r>
      <w:r w:rsidRPr="00122C18">
        <w:rPr>
          <w:rFonts w:ascii="Times New Roman" w:hAnsi="Times New Roman"/>
          <w:sz w:val="24"/>
          <w:szCs w:val="24"/>
        </w:rPr>
        <w:t xml:space="preserve">az általuk alkalmazott gyakorlatokat a javítóintézetekben elhelyezettek önálló életkezdési </w:t>
      </w:r>
      <w:r w:rsidR="00B54F55" w:rsidRPr="00122C18">
        <w:rPr>
          <w:rFonts w:ascii="Times New Roman" w:hAnsi="Times New Roman"/>
          <w:sz w:val="24"/>
          <w:szCs w:val="24"/>
        </w:rPr>
        <w:t>feltételeinek elősegítése témában, a második alkalommal pedig</w:t>
      </w:r>
      <w:r w:rsidR="00D06DDB" w:rsidRPr="00122C18">
        <w:rPr>
          <w:rFonts w:ascii="Times New Roman" w:hAnsi="Times New Roman"/>
          <w:sz w:val="24"/>
          <w:szCs w:val="24"/>
        </w:rPr>
        <w:t xml:space="preserve"> megismer</w:t>
      </w:r>
      <w:r w:rsidR="00B54F55" w:rsidRPr="00122C18">
        <w:rPr>
          <w:rFonts w:ascii="Times New Roman" w:hAnsi="Times New Roman"/>
          <w:sz w:val="24"/>
          <w:szCs w:val="24"/>
        </w:rPr>
        <w:t>ték</w:t>
      </w:r>
      <w:r w:rsidR="00D06DDB" w:rsidRPr="00122C18">
        <w:rPr>
          <w:rFonts w:ascii="Times New Roman" w:hAnsi="Times New Roman"/>
          <w:sz w:val="24"/>
          <w:szCs w:val="24"/>
        </w:rPr>
        <w:t xml:space="preserve"> a javítóintézetekben dolgozó pedagógusok, tanárok </w:t>
      </w:r>
      <w:r w:rsidR="001F65B4" w:rsidRPr="00122C18">
        <w:rPr>
          <w:rFonts w:ascii="Times New Roman" w:hAnsi="Times New Roman"/>
          <w:sz w:val="24"/>
          <w:szCs w:val="24"/>
        </w:rPr>
        <w:t>nevelés</w:t>
      </w:r>
      <w:r w:rsidR="00D06DDB" w:rsidRPr="00122C18">
        <w:rPr>
          <w:rFonts w:ascii="Times New Roman" w:hAnsi="Times New Roman"/>
          <w:sz w:val="24"/>
          <w:szCs w:val="24"/>
        </w:rPr>
        <w:t>i</w:t>
      </w:r>
      <w:r w:rsidR="001F65B4" w:rsidRPr="00122C18">
        <w:rPr>
          <w:rFonts w:ascii="Times New Roman" w:hAnsi="Times New Roman"/>
          <w:sz w:val="24"/>
          <w:szCs w:val="24"/>
        </w:rPr>
        <w:t>, oktatás</w:t>
      </w:r>
      <w:r w:rsidR="00D06DDB" w:rsidRPr="00122C18">
        <w:rPr>
          <w:rFonts w:ascii="Times New Roman" w:hAnsi="Times New Roman"/>
          <w:sz w:val="24"/>
          <w:szCs w:val="24"/>
        </w:rPr>
        <w:t>i tapasztalatait</w:t>
      </w:r>
      <w:r w:rsidR="001F65B4" w:rsidRPr="00122C18">
        <w:rPr>
          <w:rFonts w:ascii="Times New Roman" w:hAnsi="Times New Roman"/>
          <w:sz w:val="24"/>
          <w:szCs w:val="24"/>
        </w:rPr>
        <w:t>.</w:t>
      </w:r>
    </w:p>
    <w:p w:rsidR="00237E77" w:rsidRPr="00122C18" w:rsidRDefault="00237E77" w:rsidP="00122C18">
      <w:pPr>
        <w:spacing w:after="0" w:line="360" w:lineRule="auto"/>
        <w:jc w:val="both"/>
        <w:rPr>
          <w:rFonts w:ascii="Times New Roman" w:hAnsi="Times New Roman"/>
          <w:sz w:val="24"/>
          <w:szCs w:val="24"/>
        </w:rPr>
      </w:pPr>
      <w:bookmarkStart w:id="0" w:name="_GoBack"/>
      <w:bookmarkEnd w:id="0"/>
    </w:p>
    <w:p w:rsidR="00D52A0B" w:rsidRDefault="00D52A0B" w:rsidP="00122C18">
      <w:pPr>
        <w:spacing w:after="0" w:line="360" w:lineRule="auto"/>
        <w:jc w:val="both"/>
        <w:rPr>
          <w:rFonts w:ascii="Times New Roman" w:hAnsi="Times New Roman"/>
          <w:sz w:val="24"/>
          <w:szCs w:val="24"/>
        </w:rPr>
      </w:pPr>
      <w:r w:rsidRPr="00122C18">
        <w:rPr>
          <w:rFonts w:ascii="Times New Roman" w:hAnsi="Times New Roman"/>
          <w:sz w:val="24"/>
          <w:szCs w:val="24"/>
        </w:rPr>
        <w:lastRenderedPageBreak/>
        <w:t>A projekt végén projektzáró rendezvényt valósítottunk meg 61 fő részvételével</w:t>
      </w:r>
      <w:r w:rsidR="00D06DDB" w:rsidRPr="00122C18">
        <w:rPr>
          <w:rFonts w:ascii="Times New Roman" w:hAnsi="Times New Roman"/>
          <w:sz w:val="24"/>
          <w:szCs w:val="24"/>
        </w:rPr>
        <w:t>, ahol ismertetésre kerültek a projektben történt szakmai események tartalma, eredményei</w:t>
      </w:r>
      <w:r w:rsidRPr="00122C18">
        <w:rPr>
          <w:rFonts w:ascii="Times New Roman" w:hAnsi="Times New Roman"/>
          <w:sz w:val="24"/>
          <w:szCs w:val="24"/>
        </w:rPr>
        <w:t>.</w:t>
      </w:r>
    </w:p>
    <w:p w:rsidR="00237E77" w:rsidRPr="00122C18" w:rsidRDefault="00237E77" w:rsidP="00122C18">
      <w:pPr>
        <w:spacing w:after="0" w:line="360" w:lineRule="auto"/>
        <w:jc w:val="both"/>
        <w:rPr>
          <w:rFonts w:ascii="Times New Roman" w:hAnsi="Times New Roman"/>
          <w:sz w:val="24"/>
          <w:szCs w:val="24"/>
        </w:rPr>
      </w:pPr>
    </w:p>
    <w:p w:rsidR="0023736A" w:rsidRPr="00122C18" w:rsidRDefault="0023736A" w:rsidP="00122C18">
      <w:pPr>
        <w:pStyle w:val="Default"/>
        <w:spacing w:line="360" w:lineRule="auto"/>
        <w:jc w:val="both"/>
        <w:rPr>
          <w:b/>
        </w:rPr>
      </w:pPr>
      <w:r w:rsidRPr="00122C18">
        <w:rPr>
          <w:b/>
        </w:rPr>
        <w:t>A</w:t>
      </w:r>
      <w:r w:rsidR="001F65B4" w:rsidRPr="00122C18">
        <w:rPr>
          <w:b/>
        </w:rPr>
        <w:t xml:space="preserve"> javítóintézeti neveltek számára</w:t>
      </w:r>
      <w:r w:rsidRPr="00122C18">
        <w:rPr>
          <w:b/>
        </w:rPr>
        <w:t xml:space="preserve"> megvalósított tevékenységek témaköreinek bemutatása</w:t>
      </w:r>
    </w:p>
    <w:p w:rsidR="00065CC6" w:rsidRPr="00122C18" w:rsidRDefault="00065CC6" w:rsidP="00122C18">
      <w:pPr>
        <w:pStyle w:val="Default"/>
        <w:spacing w:line="360" w:lineRule="auto"/>
        <w:jc w:val="both"/>
        <w:rPr>
          <w:b/>
        </w:rPr>
      </w:pPr>
    </w:p>
    <w:p w:rsidR="00065CC6" w:rsidRPr="00122C18" w:rsidRDefault="00065CC6" w:rsidP="00122C18">
      <w:pPr>
        <w:pStyle w:val="Default"/>
        <w:spacing w:line="360" w:lineRule="auto"/>
        <w:jc w:val="both"/>
        <w:rPr>
          <w:i/>
        </w:rPr>
      </w:pPr>
      <w:r w:rsidRPr="00122C18">
        <w:t xml:space="preserve">A foglalkozásokon a két intézetben összesen 82 fiatal vett részt, akik modulonként írásban számot adtak a tudásukról. A modulzáró feladatokat minden fiatal sikeresen teljesítette. A részvételről a fiatalok személyre szóló igazolást kaptak. </w:t>
      </w:r>
      <w:r w:rsidRPr="00122C18">
        <w:rPr>
          <w:i/>
        </w:rPr>
        <w:t xml:space="preserve"> </w:t>
      </w:r>
    </w:p>
    <w:p w:rsidR="0023736A" w:rsidRPr="00122C18" w:rsidRDefault="0023736A" w:rsidP="00122C18">
      <w:pPr>
        <w:pStyle w:val="Default"/>
        <w:spacing w:line="360" w:lineRule="auto"/>
        <w:jc w:val="both"/>
        <w:rPr>
          <w:i/>
        </w:rPr>
      </w:pPr>
    </w:p>
    <w:p w:rsidR="00F02C21" w:rsidRPr="00122C18" w:rsidRDefault="00F02C21" w:rsidP="00122C18">
      <w:pPr>
        <w:pStyle w:val="Default"/>
        <w:spacing w:line="360" w:lineRule="auto"/>
        <w:jc w:val="both"/>
        <w:rPr>
          <w:i/>
        </w:rPr>
      </w:pPr>
      <w:r w:rsidRPr="00122C18">
        <w:rPr>
          <w:i/>
        </w:rPr>
        <w:t>Pénzkezelési és/vagy gazdálkodási ismeretek elsajátítását célzó programsorozat</w:t>
      </w:r>
      <w:r w:rsidR="00500520" w:rsidRPr="00122C18">
        <w:rPr>
          <w:i/>
        </w:rPr>
        <w:t xml:space="preserve"> tematika</w:t>
      </w:r>
      <w:r w:rsidRPr="00122C18">
        <w:rPr>
          <w:i/>
        </w:rPr>
        <w:t xml:space="preserve">: </w:t>
      </w:r>
    </w:p>
    <w:p w:rsidR="00157BC7" w:rsidRPr="00122C18" w:rsidRDefault="00157BC7" w:rsidP="00122C18">
      <w:pPr>
        <w:spacing w:after="0" w:line="360" w:lineRule="auto"/>
        <w:rPr>
          <w:rFonts w:ascii="Times New Roman" w:hAnsi="Times New Roman"/>
          <w:spacing w:val="-6"/>
          <w:sz w:val="24"/>
          <w:szCs w:val="24"/>
        </w:rPr>
      </w:pPr>
      <w:r w:rsidRPr="00122C18">
        <w:rPr>
          <w:rFonts w:ascii="Times New Roman" w:hAnsi="Times New Roman"/>
          <w:spacing w:val="-6"/>
          <w:sz w:val="24"/>
          <w:szCs w:val="24"/>
        </w:rPr>
        <w:t>- a pénz</w:t>
      </w:r>
    </w:p>
    <w:p w:rsidR="00157BC7" w:rsidRPr="00122C18" w:rsidRDefault="00157BC7" w:rsidP="00122C18">
      <w:pPr>
        <w:spacing w:after="0" w:line="360" w:lineRule="auto"/>
        <w:rPr>
          <w:rFonts w:ascii="Times New Roman" w:hAnsi="Times New Roman"/>
          <w:spacing w:val="-6"/>
          <w:sz w:val="24"/>
          <w:szCs w:val="24"/>
        </w:rPr>
      </w:pPr>
      <w:r w:rsidRPr="00122C18">
        <w:rPr>
          <w:rFonts w:ascii="Times New Roman" w:hAnsi="Times New Roman"/>
          <w:spacing w:val="-6"/>
          <w:sz w:val="24"/>
          <w:szCs w:val="24"/>
        </w:rPr>
        <w:t xml:space="preserve">- banki ügyintézés, bankszámlanyitás, számlaügyintézés </w:t>
      </w:r>
    </w:p>
    <w:p w:rsidR="00157BC7" w:rsidRPr="00122C18" w:rsidRDefault="00157BC7" w:rsidP="00122C18">
      <w:pPr>
        <w:spacing w:after="0" w:line="360" w:lineRule="auto"/>
        <w:rPr>
          <w:rFonts w:ascii="Times New Roman" w:hAnsi="Times New Roman"/>
          <w:spacing w:val="-6"/>
          <w:sz w:val="24"/>
          <w:szCs w:val="24"/>
        </w:rPr>
      </w:pPr>
      <w:r w:rsidRPr="00122C18">
        <w:rPr>
          <w:rFonts w:ascii="Times New Roman" w:hAnsi="Times New Roman"/>
          <w:spacing w:val="-6"/>
          <w:sz w:val="24"/>
          <w:szCs w:val="24"/>
        </w:rPr>
        <w:t>- költségvetés</w:t>
      </w:r>
    </w:p>
    <w:p w:rsidR="00157BC7" w:rsidRPr="00122C18" w:rsidRDefault="00157BC7" w:rsidP="00122C18">
      <w:pPr>
        <w:spacing w:after="0" w:line="360" w:lineRule="auto"/>
        <w:rPr>
          <w:rFonts w:ascii="Times New Roman" w:hAnsi="Times New Roman"/>
          <w:spacing w:val="-6"/>
          <w:sz w:val="24"/>
          <w:szCs w:val="24"/>
        </w:rPr>
      </w:pPr>
      <w:r w:rsidRPr="00122C18">
        <w:rPr>
          <w:rFonts w:ascii="Times New Roman" w:hAnsi="Times New Roman"/>
          <w:spacing w:val="-6"/>
          <w:sz w:val="24"/>
          <w:szCs w:val="24"/>
        </w:rPr>
        <w:t>- hitel</w:t>
      </w:r>
    </w:p>
    <w:p w:rsidR="00157BC7" w:rsidRPr="00122C18" w:rsidRDefault="00157BC7" w:rsidP="00122C18">
      <w:pPr>
        <w:spacing w:after="0" w:line="360" w:lineRule="auto"/>
        <w:rPr>
          <w:rFonts w:ascii="Times New Roman" w:hAnsi="Times New Roman"/>
          <w:spacing w:val="-6"/>
          <w:sz w:val="24"/>
          <w:szCs w:val="24"/>
        </w:rPr>
      </w:pPr>
      <w:r w:rsidRPr="00122C18">
        <w:rPr>
          <w:rFonts w:ascii="Times New Roman" w:hAnsi="Times New Roman"/>
          <w:spacing w:val="-6"/>
          <w:sz w:val="24"/>
          <w:szCs w:val="24"/>
        </w:rPr>
        <w:t>- megtakarítás</w:t>
      </w:r>
    </w:p>
    <w:p w:rsidR="00964714" w:rsidRPr="00122C18" w:rsidRDefault="00964714" w:rsidP="00122C18">
      <w:pPr>
        <w:spacing w:after="0" w:line="360" w:lineRule="auto"/>
        <w:rPr>
          <w:rFonts w:ascii="Times New Roman" w:hAnsi="Times New Roman"/>
          <w:spacing w:val="-6"/>
          <w:sz w:val="24"/>
          <w:szCs w:val="24"/>
        </w:rPr>
      </w:pPr>
    </w:p>
    <w:p w:rsidR="00964714" w:rsidRPr="00122C18" w:rsidRDefault="00964714" w:rsidP="00122C18">
      <w:pPr>
        <w:spacing w:after="0" w:line="360" w:lineRule="auto"/>
        <w:rPr>
          <w:rFonts w:ascii="Times New Roman" w:hAnsi="Times New Roman"/>
          <w:sz w:val="24"/>
          <w:szCs w:val="24"/>
        </w:rPr>
      </w:pPr>
      <w:r w:rsidRPr="00122C18">
        <w:rPr>
          <w:rFonts w:ascii="Times New Roman" w:hAnsi="Times New Roman"/>
          <w:sz w:val="24"/>
          <w:szCs w:val="24"/>
        </w:rPr>
        <w:t>Modulzáró kérdések:</w:t>
      </w:r>
    </w:p>
    <w:p w:rsidR="00964714" w:rsidRPr="00122C18" w:rsidRDefault="00964714" w:rsidP="00122C18">
      <w:pPr>
        <w:spacing w:after="0" w:line="360" w:lineRule="auto"/>
        <w:rPr>
          <w:rFonts w:ascii="Times New Roman" w:hAnsi="Times New Roman"/>
          <w:sz w:val="24"/>
          <w:szCs w:val="24"/>
        </w:rPr>
      </w:pPr>
      <w:r w:rsidRPr="00122C18">
        <w:rPr>
          <w:rFonts w:ascii="Times New Roman" w:hAnsi="Times New Roman"/>
          <w:sz w:val="24"/>
          <w:szCs w:val="24"/>
        </w:rPr>
        <w:t>Mit csinálnak a bankok?</w:t>
      </w:r>
    </w:p>
    <w:p w:rsidR="00964714" w:rsidRPr="00122C18" w:rsidRDefault="00964714" w:rsidP="00122C18">
      <w:pPr>
        <w:spacing w:after="0" w:line="360" w:lineRule="auto"/>
        <w:rPr>
          <w:rFonts w:ascii="Times New Roman" w:hAnsi="Times New Roman"/>
          <w:sz w:val="24"/>
          <w:szCs w:val="24"/>
        </w:rPr>
      </w:pPr>
      <w:r w:rsidRPr="00122C18">
        <w:rPr>
          <w:rFonts w:ascii="Times New Roman" w:hAnsi="Times New Roman"/>
          <w:sz w:val="24"/>
          <w:szCs w:val="24"/>
        </w:rPr>
        <w:t>Miért érdemes, és miért nem hitelt felvenni?</w:t>
      </w:r>
    </w:p>
    <w:p w:rsidR="00F02C21" w:rsidRPr="00122C18" w:rsidRDefault="00F02C21" w:rsidP="00122C18">
      <w:pPr>
        <w:pStyle w:val="Default"/>
        <w:spacing w:line="360" w:lineRule="auto"/>
        <w:jc w:val="both"/>
        <w:rPr>
          <w:i/>
        </w:rPr>
      </w:pPr>
      <w:r w:rsidRPr="00122C18">
        <w:rPr>
          <w:i/>
        </w:rPr>
        <w:t>A jövőkép kialakítását célzó programsor</w:t>
      </w:r>
      <w:r w:rsidR="00036CDF" w:rsidRPr="00122C18">
        <w:rPr>
          <w:i/>
        </w:rPr>
        <w:t>ozat tematika:</w:t>
      </w:r>
    </w:p>
    <w:p w:rsidR="00670F69" w:rsidRPr="00122C18" w:rsidRDefault="00670F69" w:rsidP="00122C18">
      <w:pPr>
        <w:spacing w:after="0" w:line="360" w:lineRule="auto"/>
        <w:rPr>
          <w:rFonts w:ascii="Times New Roman" w:hAnsi="Times New Roman"/>
          <w:spacing w:val="-6"/>
          <w:sz w:val="24"/>
          <w:szCs w:val="24"/>
        </w:rPr>
      </w:pPr>
      <w:r w:rsidRPr="00122C18">
        <w:rPr>
          <w:rFonts w:ascii="Times New Roman" w:hAnsi="Times New Roman"/>
          <w:spacing w:val="-6"/>
          <w:sz w:val="24"/>
          <w:szCs w:val="24"/>
        </w:rPr>
        <w:t>- gondolati rugalmasság fejlesztése</w:t>
      </w:r>
    </w:p>
    <w:p w:rsidR="00670F69" w:rsidRPr="00122C18" w:rsidRDefault="00670F69" w:rsidP="00122C18">
      <w:pPr>
        <w:spacing w:after="0" w:line="360" w:lineRule="auto"/>
        <w:rPr>
          <w:rFonts w:ascii="Times New Roman" w:hAnsi="Times New Roman"/>
          <w:spacing w:val="-6"/>
          <w:sz w:val="24"/>
          <w:szCs w:val="24"/>
        </w:rPr>
      </w:pPr>
      <w:r w:rsidRPr="00122C18">
        <w:rPr>
          <w:rFonts w:ascii="Times New Roman" w:hAnsi="Times New Roman"/>
          <w:spacing w:val="-6"/>
          <w:sz w:val="24"/>
          <w:szCs w:val="24"/>
        </w:rPr>
        <w:t>- foglalkozás ismeret bővítése, szakmabemutatás</w:t>
      </w:r>
    </w:p>
    <w:p w:rsidR="00670F69" w:rsidRPr="00122C18" w:rsidRDefault="00670F69" w:rsidP="00122C18">
      <w:pPr>
        <w:spacing w:after="0" w:line="360" w:lineRule="auto"/>
        <w:rPr>
          <w:rFonts w:ascii="Times New Roman" w:hAnsi="Times New Roman"/>
          <w:spacing w:val="-6"/>
          <w:sz w:val="24"/>
          <w:szCs w:val="24"/>
        </w:rPr>
      </w:pPr>
      <w:r w:rsidRPr="00122C18">
        <w:rPr>
          <w:rFonts w:ascii="Times New Roman" w:hAnsi="Times New Roman"/>
          <w:spacing w:val="-6"/>
          <w:sz w:val="24"/>
          <w:szCs w:val="24"/>
        </w:rPr>
        <w:t>- az első benyomás fontossága, elemei</w:t>
      </w:r>
    </w:p>
    <w:p w:rsidR="00670F69" w:rsidRPr="00122C18" w:rsidRDefault="00670F69" w:rsidP="00122C18">
      <w:pPr>
        <w:spacing w:after="0" w:line="360" w:lineRule="auto"/>
        <w:rPr>
          <w:rFonts w:ascii="Times New Roman" w:hAnsi="Times New Roman"/>
          <w:spacing w:val="-6"/>
          <w:sz w:val="24"/>
          <w:szCs w:val="24"/>
        </w:rPr>
      </w:pPr>
      <w:r w:rsidRPr="00122C18">
        <w:rPr>
          <w:rFonts w:ascii="Times New Roman" w:hAnsi="Times New Roman"/>
          <w:spacing w:val="-6"/>
          <w:sz w:val="24"/>
          <w:szCs w:val="24"/>
        </w:rPr>
        <w:t>- az önismeret</w:t>
      </w:r>
      <w:r w:rsidR="003A341E" w:rsidRPr="00122C18">
        <w:rPr>
          <w:rFonts w:ascii="Times New Roman" w:hAnsi="Times New Roman"/>
          <w:spacing w:val="-6"/>
          <w:sz w:val="24"/>
          <w:szCs w:val="24"/>
        </w:rPr>
        <w:t xml:space="preserve"> fontossága, elemei, személyiségteszt</w:t>
      </w:r>
    </w:p>
    <w:p w:rsidR="00670F69" w:rsidRPr="00122C18" w:rsidRDefault="00670F69" w:rsidP="00122C18">
      <w:pPr>
        <w:spacing w:after="0" w:line="360" w:lineRule="auto"/>
        <w:rPr>
          <w:rFonts w:ascii="Times New Roman" w:hAnsi="Times New Roman"/>
          <w:spacing w:val="-6"/>
          <w:sz w:val="24"/>
          <w:szCs w:val="24"/>
        </w:rPr>
      </w:pPr>
      <w:r w:rsidRPr="00122C18">
        <w:rPr>
          <w:rFonts w:ascii="Times New Roman" w:hAnsi="Times New Roman"/>
          <w:spacing w:val="-6"/>
          <w:sz w:val="24"/>
          <w:szCs w:val="24"/>
        </w:rPr>
        <w:t>- erősségeim, fejlesztendő területek, oktatási, képzési lehetőségek</w:t>
      </w:r>
    </w:p>
    <w:p w:rsidR="00670F69" w:rsidRPr="00122C18" w:rsidRDefault="00670F69" w:rsidP="00122C18">
      <w:pPr>
        <w:spacing w:after="0" w:line="360" w:lineRule="auto"/>
        <w:rPr>
          <w:rFonts w:ascii="Times New Roman" w:hAnsi="Times New Roman"/>
          <w:spacing w:val="-6"/>
          <w:sz w:val="24"/>
          <w:szCs w:val="24"/>
        </w:rPr>
      </w:pPr>
      <w:r w:rsidRPr="00122C18">
        <w:rPr>
          <w:rFonts w:ascii="Times New Roman" w:hAnsi="Times New Roman"/>
          <w:spacing w:val="-6"/>
          <w:sz w:val="24"/>
          <w:szCs w:val="24"/>
        </w:rPr>
        <w:t>- kedvelt tevékenységek, azok szerepe a pályaválasztásban</w:t>
      </w:r>
    </w:p>
    <w:p w:rsidR="00670F69" w:rsidRPr="00122C18" w:rsidRDefault="00670F69" w:rsidP="00122C18">
      <w:pPr>
        <w:spacing w:after="0" w:line="360" w:lineRule="auto"/>
        <w:rPr>
          <w:rFonts w:ascii="Times New Roman" w:hAnsi="Times New Roman"/>
          <w:spacing w:val="-6"/>
          <w:sz w:val="24"/>
          <w:szCs w:val="24"/>
        </w:rPr>
      </w:pPr>
      <w:r w:rsidRPr="00122C18">
        <w:rPr>
          <w:rFonts w:ascii="Times New Roman" w:hAnsi="Times New Roman"/>
          <w:spacing w:val="-6"/>
          <w:sz w:val="24"/>
          <w:szCs w:val="24"/>
        </w:rPr>
        <w:t>- ellentétpárok</w:t>
      </w:r>
    </w:p>
    <w:p w:rsidR="00670F69" w:rsidRPr="00122C18" w:rsidRDefault="00670F69" w:rsidP="00122C18">
      <w:pPr>
        <w:spacing w:after="0" w:line="360" w:lineRule="auto"/>
        <w:rPr>
          <w:rFonts w:ascii="Times New Roman" w:hAnsi="Times New Roman"/>
          <w:spacing w:val="-6"/>
          <w:sz w:val="24"/>
          <w:szCs w:val="24"/>
        </w:rPr>
      </w:pPr>
      <w:r w:rsidRPr="00122C18">
        <w:rPr>
          <w:rFonts w:ascii="Times New Roman" w:hAnsi="Times New Roman"/>
          <w:spacing w:val="-6"/>
          <w:sz w:val="24"/>
          <w:szCs w:val="24"/>
        </w:rPr>
        <w:t>- életvezetési stratégiák, a munka, a család és a szabadidős tevékenységekre fordított idő megtervezése</w:t>
      </w:r>
    </w:p>
    <w:p w:rsidR="002524E1" w:rsidRPr="00122C18" w:rsidRDefault="002524E1" w:rsidP="00122C18">
      <w:pPr>
        <w:spacing w:after="0" w:line="360" w:lineRule="auto"/>
        <w:rPr>
          <w:rFonts w:ascii="Times New Roman" w:hAnsi="Times New Roman"/>
          <w:spacing w:val="-6"/>
          <w:sz w:val="24"/>
          <w:szCs w:val="24"/>
        </w:rPr>
      </w:pPr>
    </w:p>
    <w:p w:rsidR="002524E1" w:rsidRPr="00122C18" w:rsidRDefault="002524E1" w:rsidP="00122C18">
      <w:pPr>
        <w:spacing w:after="0" w:line="360" w:lineRule="auto"/>
        <w:rPr>
          <w:rFonts w:ascii="Times New Roman" w:hAnsi="Times New Roman"/>
          <w:sz w:val="24"/>
          <w:szCs w:val="24"/>
        </w:rPr>
      </w:pPr>
      <w:r w:rsidRPr="00122C18">
        <w:rPr>
          <w:rFonts w:ascii="Times New Roman" w:hAnsi="Times New Roman"/>
          <w:sz w:val="24"/>
          <w:szCs w:val="24"/>
        </w:rPr>
        <w:t>Modulzáró kérdések:</w:t>
      </w:r>
    </w:p>
    <w:p w:rsidR="002524E1" w:rsidRPr="00122C18" w:rsidRDefault="002524E1" w:rsidP="00122C18">
      <w:pPr>
        <w:spacing w:after="0" w:line="360" w:lineRule="auto"/>
        <w:rPr>
          <w:rFonts w:ascii="Times New Roman" w:hAnsi="Times New Roman"/>
          <w:spacing w:val="-6"/>
          <w:sz w:val="24"/>
          <w:szCs w:val="24"/>
        </w:rPr>
      </w:pPr>
      <w:r w:rsidRPr="00122C18">
        <w:rPr>
          <w:rFonts w:ascii="Times New Roman" w:hAnsi="Times New Roman"/>
          <w:spacing w:val="-6"/>
          <w:sz w:val="24"/>
          <w:szCs w:val="24"/>
        </w:rPr>
        <w:t>Melyek az első benyomás elemei?</w:t>
      </w:r>
    </w:p>
    <w:p w:rsidR="00670F69" w:rsidRPr="00122C18" w:rsidRDefault="00670F69" w:rsidP="00122C18">
      <w:pPr>
        <w:spacing w:after="0" w:line="360" w:lineRule="auto"/>
        <w:rPr>
          <w:rFonts w:ascii="Times New Roman" w:hAnsi="Times New Roman"/>
          <w:spacing w:val="-6"/>
          <w:sz w:val="24"/>
          <w:szCs w:val="24"/>
        </w:rPr>
      </w:pPr>
    </w:p>
    <w:p w:rsidR="00F02C21" w:rsidRPr="00122C18" w:rsidRDefault="00F02C21" w:rsidP="00122C18">
      <w:pPr>
        <w:pStyle w:val="Default"/>
        <w:spacing w:line="360" w:lineRule="auto"/>
        <w:jc w:val="both"/>
        <w:rPr>
          <w:i/>
        </w:rPr>
      </w:pPr>
      <w:r w:rsidRPr="00122C18">
        <w:rPr>
          <w:i/>
        </w:rPr>
        <w:t>Kooperációs, kommunikációs képesség fejles</w:t>
      </w:r>
      <w:r w:rsidR="00CA7D71" w:rsidRPr="00122C18">
        <w:rPr>
          <w:i/>
        </w:rPr>
        <w:t>ztését szolgáló programsorozat tematika:</w:t>
      </w:r>
    </w:p>
    <w:p w:rsidR="00F02C21" w:rsidRPr="00122C18" w:rsidRDefault="006103B3" w:rsidP="00122C18">
      <w:pPr>
        <w:pStyle w:val="Default"/>
        <w:spacing w:line="360" w:lineRule="auto"/>
        <w:jc w:val="both"/>
      </w:pPr>
      <w:r w:rsidRPr="00122C18">
        <w:t>- információ</w:t>
      </w:r>
    </w:p>
    <w:p w:rsidR="006103B3" w:rsidRPr="00122C18" w:rsidRDefault="008C0897" w:rsidP="00122C18">
      <w:pPr>
        <w:pStyle w:val="Default"/>
        <w:spacing w:line="360" w:lineRule="auto"/>
        <w:jc w:val="both"/>
      </w:pPr>
      <w:r w:rsidRPr="00122C18">
        <w:t xml:space="preserve">- </w:t>
      </w:r>
      <w:r w:rsidR="006103B3" w:rsidRPr="00122C18">
        <w:t>kommunikáció fajtái</w:t>
      </w:r>
    </w:p>
    <w:p w:rsidR="006103B3" w:rsidRPr="00122C18" w:rsidRDefault="008C0897" w:rsidP="00122C18">
      <w:pPr>
        <w:pStyle w:val="Default"/>
        <w:spacing w:line="360" w:lineRule="auto"/>
        <w:jc w:val="both"/>
      </w:pPr>
      <w:r w:rsidRPr="00122C18">
        <w:t>- információforrások</w:t>
      </w:r>
    </w:p>
    <w:p w:rsidR="008C0897" w:rsidRPr="00122C18" w:rsidRDefault="008C0897" w:rsidP="00122C18">
      <w:pPr>
        <w:pStyle w:val="Default"/>
        <w:spacing w:line="360" w:lineRule="auto"/>
        <w:jc w:val="both"/>
      </w:pPr>
      <w:r w:rsidRPr="00122C18">
        <w:t>- kommunikációs stílus</w:t>
      </w:r>
    </w:p>
    <w:p w:rsidR="008C0897" w:rsidRPr="00122C18" w:rsidRDefault="008C0897" w:rsidP="00122C18">
      <w:pPr>
        <w:pStyle w:val="Default"/>
        <w:spacing w:line="360" w:lineRule="auto"/>
        <w:jc w:val="both"/>
      </w:pPr>
      <w:r w:rsidRPr="00122C18">
        <w:t>- kommunikáció formái, típusai</w:t>
      </w:r>
    </w:p>
    <w:p w:rsidR="008C0897" w:rsidRPr="00122C18" w:rsidRDefault="008C0897" w:rsidP="00122C18">
      <w:pPr>
        <w:pStyle w:val="Default"/>
        <w:spacing w:line="360" w:lineRule="auto"/>
        <w:jc w:val="both"/>
      </w:pPr>
      <w:r w:rsidRPr="00122C18">
        <w:t>- kommunikáció akadályai</w:t>
      </w:r>
    </w:p>
    <w:p w:rsidR="008C0897" w:rsidRPr="00122C18" w:rsidRDefault="008C0897" w:rsidP="00122C18">
      <w:pPr>
        <w:pStyle w:val="Default"/>
        <w:spacing w:line="360" w:lineRule="auto"/>
        <w:jc w:val="both"/>
      </w:pPr>
      <w:r w:rsidRPr="00122C18">
        <w:t>- tömegkommunikáció</w:t>
      </w:r>
    </w:p>
    <w:p w:rsidR="00571E55" w:rsidRPr="00122C18" w:rsidRDefault="00571E55" w:rsidP="00122C18">
      <w:pPr>
        <w:pStyle w:val="Default"/>
        <w:spacing w:line="360" w:lineRule="auto"/>
        <w:jc w:val="both"/>
      </w:pPr>
    </w:p>
    <w:p w:rsidR="00571E55" w:rsidRPr="00122C18" w:rsidRDefault="00571E55" w:rsidP="00122C18">
      <w:pPr>
        <w:spacing w:after="0" w:line="360" w:lineRule="auto"/>
        <w:rPr>
          <w:rFonts w:ascii="Times New Roman" w:hAnsi="Times New Roman"/>
          <w:sz w:val="24"/>
          <w:szCs w:val="24"/>
        </w:rPr>
      </w:pPr>
      <w:r w:rsidRPr="00122C18">
        <w:rPr>
          <w:rFonts w:ascii="Times New Roman" w:hAnsi="Times New Roman"/>
          <w:sz w:val="24"/>
          <w:szCs w:val="24"/>
        </w:rPr>
        <w:t>Modulzáró kérdések:</w:t>
      </w:r>
    </w:p>
    <w:p w:rsidR="00571E55" w:rsidRPr="00122C18" w:rsidRDefault="00571E55" w:rsidP="00122C18">
      <w:pPr>
        <w:pStyle w:val="Default"/>
        <w:spacing w:line="360" w:lineRule="auto"/>
        <w:jc w:val="both"/>
      </w:pPr>
      <w:r w:rsidRPr="00122C18">
        <w:t>Mi</w:t>
      </w:r>
      <w:r w:rsidR="0016615B" w:rsidRPr="00122C18">
        <w:t xml:space="preserve"> </w:t>
      </w:r>
      <w:r w:rsidRPr="00122C18">
        <w:t>szükség</w:t>
      </w:r>
      <w:r w:rsidR="0016615B" w:rsidRPr="00122C18">
        <w:t>es</w:t>
      </w:r>
      <w:r w:rsidRPr="00122C18">
        <w:t xml:space="preserve"> a hatékony kommunikációhoz?</w:t>
      </w:r>
    </w:p>
    <w:p w:rsidR="008C0897" w:rsidRPr="00122C18" w:rsidRDefault="008C0897" w:rsidP="00122C18">
      <w:pPr>
        <w:pStyle w:val="Default"/>
        <w:spacing w:line="360" w:lineRule="auto"/>
        <w:jc w:val="both"/>
      </w:pPr>
    </w:p>
    <w:p w:rsidR="00F02C21" w:rsidRPr="00122C18" w:rsidRDefault="00F02C21" w:rsidP="00122C18">
      <w:pPr>
        <w:pStyle w:val="Default"/>
        <w:spacing w:line="360" w:lineRule="auto"/>
        <w:jc w:val="both"/>
        <w:rPr>
          <w:i/>
        </w:rPr>
      </w:pPr>
      <w:r w:rsidRPr="00122C18">
        <w:rPr>
          <w:i/>
        </w:rPr>
        <w:t xml:space="preserve">Tanulás- és/vagy munkamotiváció felkeltését, fejlesztését és fenntartását elősegítő programsorozat </w:t>
      </w:r>
      <w:r w:rsidR="00CA7D71" w:rsidRPr="00122C18">
        <w:rPr>
          <w:i/>
        </w:rPr>
        <w:t>tematika:</w:t>
      </w:r>
    </w:p>
    <w:p w:rsidR="004F4DDC" w:rsidRPr="00122C18" w:rsidRDefault="004F4DDC" w:rsidP="00122C18">
      <w:pPr>
        <w:spacing w:after="0" w:line="360" w:lineRule="auto"/>
        <w:rPr>
          <w:rFonts w:ascii="Times New Roman" w:hAnsi="Times New Roman"/>
          <w:spacing w:val="-6"/>
          <w:sz w:val="24"/>
          <w:szCs w:val="24"/>
        </w:rPr>
      </w:pPr>
      <w:r w:rsidRPr="00122C18">
        <w:rPr>
          <w:rFonts w:ascii="Times New Roman" w:hAnsi="Times New Roman"/>
          <w:spacing w:val="-6"/>
          <w:sz w:val="24"/>
          <w:szCs w:val="24"/>
        </w:rPr>
        <w:t>- tanulási stílus</w:t>
      </w:r>
    </w:p>
    <w:p w:rsidR="004F4DDC" w:rsidRPr="00122C18" w:rsidRDefault="004F4DDC" w:rsidP="00122C18">
      <w:pPr>
        <w:spacing w:after="0" w:line="360" w:lineRule="auto"/>
        <w:rPr>
          <w:rFonts w:ascii="Times New Roman" w:hAnsi="Times New Roman"/>
          <w:spacing w:val="-6"/>
          <w:sz w:val="24"/>
          <w:szCs w:val="24"/>
        </w:rPr>
      </w:pPr>
      <w:r w:rsidRPr="00122C18">
        <w:rPr>
          <w:rFonts w:ascii="Times New Roman" w:hAnsi="Times New Roman"/>
          <w:spacing w:val="-6"/>
          <w:sz w:val="24"/>
          <w:szCs w:val="24"/>
        </w:rPr>
        <w:t>- monotónia</w:t>
      </w:r>
      <w:r w:rsidR="00500520" w:rsidRPr="00122C18">
        <w:rPr>
          <w:rFonts w:ascii="Times New Roman" w:hAnsi="Times New Roman"/>
          <w:spacing w:val="-6"/>
          <w:sz w:val="24"/>
          <w:szCs w:val="24"/>
        </w:rPr>
        <w:t xml:space="preserve"> </w:t>
      </w:r>
      <w:r w:rsidRPr="00122C18">
        <w:rPr>
          <w:rFonts w:ascii="Times New Roman" w:hAnsi="Times New Roman"/>
          <w:spacing w:val="-6"/>
          <w:sz w:val="24"/>
          <w:szCs w:val="24"/>
        </w:rPr>
        <w:t xml:space="preserve">tűrés, </w:t>
      </w:r>
      <w:r w:rsidR="00500520" w:rsidRPr="00122C18">
        <w:rPr>
          <w:rFonts w:ascii="Times New Roman" w:hAnsi="Times New Roman"/>
          <w:spacing w:val="-6"/>
          <w:sz w:val="24"/>
          <w:szCs w:val="24"/>
        </w:rPr>
        <w:t>figyelem fontossága a tanulás és a munkavégzés során</w:t>
      </w:r>
    </w:p>
    <w:p w:rsidR="004F4DDC" w:rsidRPr="00122C18" w:rsidRDefault="00500520" w:rsidP="00122C18">
      <w:pPr>
        <w:spacing w:after="0" w:line="360" w:lineRule="auto"/>
        <w:rPr>
          <w:rFonts w:ascii="Times New Roman" w:hAnsi="Times New Roman"/>
          <w:spacing w:val="-6"/>
          <w:sz w:val="24"/>
          <w:szCs w:val="24"/>
        </w:rPr>
      </w:pPr>
      <w:r w:rsidRPr="00122C18">
        <w:rPr>
          <w:rFonts w:ascii="Times New Roman" w:hAnsi="Times New Roman"/>
          <w:spacing w:val="-6"/>
          <w:sz w:val="24"/>
          <w:szCs w:val="24"/>
        </w:rPr>
        <w:t xml:space="preserve">- elvárások a választott </w:t>
      </w:r>
      <w:r w:rsidR="004F4DDC" w:rsidRPr="00122C18">
        <w:rPr>
          <w:rFonts w:ascii="Times New Roman" w:hAnsi="Times New Roman"/>
          <w:spacing w:val="-6"/>
          <w:sz w:val="24"/>
          <w:szCs w:val="24"/>
        </w:rPr>
        <w:t>pá</w:t>
      </w:r>
      <w:r w:rsidRPr="00122C18">
        <w:rPr>
          <w:rFonts w:ascii="Times New Roman" w:hAnsi="Times New Roman"/>
          <w:spacing w:val="-6"/>
          <w:sz w:val="24"/>
          <w:szCs w:val="24"/>
        </w:rPr>
        <w:t>l</w:t>
      </w:r>
      <w:r w:rsidR="004F4DDC" w:rsidRPr="00122C18">
        <w:rPr>
          <w:rFonts w:ascii="Times New Roman" w:hAnsi="Times New Roman"/>
          <w:spacing w:val="-6"/>
          <w:sz w:val="24"/>
          <w:szCs w:val="24"/>
        </w:rPr>
        <w:t>yá</w:t>
      </w:r>
      <w:r w:rsidRPr="00122C18">
        <w:rPr>
          <w:rFonts w:ascii="Times New Roman" w:hAnsi="Times New Roman"/>
          <w:spacing w:val="-6"/>
          <w:sz w:val="24"/>
          <w:szCs w:val="24"/>
        </w:rPr>
        <w:t>val kapcsolatban</w:t>
      </w:r>
    </w:p>
    <w:p w:rsidR="004F4DDC" w:rsidRPr="00122C18" w:rsidRDefault="00500520" w:rsidP="00122C18">
      <w:pPr>
        <w:spacing w:after="0" w:line="360" w:lineRule="auto"/>
        <w:rPr>
          <w:rFonts w:ascii="Times New Roman" w:hAnsi="Times New Roman"/>
          <w:spacing w:val="-6"/>
          <w:sz w:val="24"/>
          <w:szCs w:val="24"/>
        </w:rPr>
      </w:pPr>
      <w:r w:rsidRPr="00122C18">
        <w:rPr>
          <w:rFonts w:ascii="Times New Roman" w:hAnsi="Times New Roman"/>
          <w:spacing w:val="-6"/>
          <w:sz w:val="24"/>
          <w:szCs w:val="24"/>
        </w:rPr>
        <w:t xml:space="preserve">- egyéni </w:t>
      </w:r>
      <w:r w:rsidR="004F4DDC" w:rsidRPr="00122C18">
        <w:rPr>
          <w:rFonts w:ascii="Times New Roman" w:hAnsi="Times New Roman"/>
          <w:spacing w:val="-6"/>
          <w:sz w:val="24"/>
          <w:szCs w:val="24"/>
        </w:rPr>
        <w:t>képessége</w:t>
      </w:r>
      <w:r w:rsidRPr="00122C18">
        <w:rPr>
          <w:rFonts w:ascii="Times New Roman" w:hAnsi="Times New Roman"/>
          <w:spacing w:val="-6"/>
          <w:sz w:val="24"/>
          <w:szCs w:val="24"/>
        </w:rPr>
        <w:t>k</w:t>
      </w:r>
    </w:p>
    <w:p w:rsidR="004F4DDC" w:rsidRPr="00122C18" w:rsidRDefault="00500520" w:rsidP="00122C18">
      <w:pPr>
        <w:spacing w:after="0" w:line="360" w:lineRule="auto"/>
        <w:rPr>
          <w:rFonts w:ascii="Times New Roman" w:hAnsi="Times New Roman"/>
          <w:spacing w:val="-6"/>
          <w:sz w:val="24"/>
          <w:szCs w:val="24"/>
        </w:rPr>
      </w:pPr>
      <w:r w:rsidRPr="00122C18">
        <w:rPr>
          <w:rFonts w:ascii="Times New Roman" w:hAnsi="Times New Roman"/>
          <w:spacing w:val="-6"/>
          <w:sz w:val="24"/>
          <w:szCs w:val="24"/>
        </w:rPr>
        <w:lastRenderedPageBreak/>
        <w:t xml:space="preserve">- </w:t>
      </w:r>
      <w:r w:rsidR="004F4DDC" w:rsidRPr="00122C18">
        <w:rPr>
          <w:rFonts w:ascii="Times New Roman" w:hAnsi="Times New Roman"/>
          <w:spacing w:val="-6"/>
          <w:sz w:val="24"/>
          <w:szCs w:val="24"/>
        </w:rPr>
        <w:t xml:space="preserve">rövid távú memória </w:t>
      </w:r>
      <w:r w:rsidRPr="00122C18">
        <w:rPr>
          <w:rFonts w:ascii="Times New Roman" w:hAnsi="Times New Roman"/>
          <w:spacing w:val="-6"/>
          <w:sz w:val="24"/>
          <w:szCs w:val="24"/>
        </w:rPr>
        <w:t>fejlesztése</w:t>
      </w:r>
    </w:p>
    <w:p w:rsidR="004F4DDC" w:rsidRPr="00122C18" w:rsidRDefault="00500520" w:rsidP="00122C18">
      <w:pPr>
        <w:spacing w:after="0" w:line="360" w:lineRule="auto"/>
        <w:rPr>
          <w:rFonts w:ascii="Times New Roman" w:hAnsi="Times New Roman"/>
          <w:spacing w:val="-6"/>
          <w:sz w:val="24"/>
          <w:szCs w:val="24"/>
        </w:rPr>
      </w:pPr>
      <w:r w:rsidRPr="00122C18">
        <w:rPr>
          <w:rFonts w:ascii="Times New Roman" w:hAnsi="Times New Roman"/>
          <w:spacing w:val="-6"/>
          <w:sz w:val="24"/>
          <w:szCs w:val="24"/>
        </w:rPr>
        <w:t xml:space="preserve">- </w:t>
      </w:r>
      <w:r w:rsidR="004F4DDC" w:rsidRPr="00122C18">
        <w:rPr>
          <w:rFonts w:ascii="Times New Roman" w:hAnsi="Times New Roman"/>
          <w:spacing w:val="-6"/>
          <w:sz w:val="24"/>
          <w:szCs w:val="24"/>
        </w:rPr>
        <w:t>tanulási motiváció</w:t>
      </w:r>
    </w:p>
    <w:p w:rsidR="004F4DDC" w:rsidRPr="00122C18" w:rsidRDefault="00500520" w:rsidP="00122C18">
      <w:pPr>
        <w:spacing w:after="0" w:line="360" w:lineRule="auto"/>
        <w:rPr>
          <w:rFonts w:ascii="Times New Roman" w:hAnsi="Times New Roman"/>
          <w:sz w:val="24"/>
          <w:szCs w:val="24"/>
        </w:rPr>
      </w:pPr>
      <w:r w:rsidRPr="00122C18">
        <w:rPr>
          <w:rFonts w:ascii="Times New Roman" w:hAnsi="Times New Roman"/>
          <w:sz w:val="24"/>
          <w:szCs w:val="24"/>
        </w:rPr>
        <w:t xml:space="preserve">- </w:t>
      </w:r>
      <w:r w:rsidR="004F4DDC" w:rsidRPr="00122C18">
        <w:rPr>
          <w:rFonts w:ascii="Times New Roman" w:hAnsi="Times New Roman"/>
          <w:sz w:val="24"/>
          <w:szCs w:val="24"/>
        </w:rPr>
        <w:t>logikai</w:t>
      </w:r>
      <w:r w:rsidRPr="00122C18">
        <w:rPr>
          <w:rFonts w:ascii="Times New Roman" w:hAnsi="Times New Roman"/>
          <w:sz w:val="24"/>
          <w:szCs w:val="24"/>
        </w:rPr>
        <w:t xml:space="preserve"> feladat</w:t>
      </w:r>
    </w:p>
    <w:p w:rsidR="004F4DDC" w:rsidRPr="00122C18" w:rsidRDefault="00500520" w:rsidP="00122C18">
      <w:pPr>
        <w:spacing w:after="0" w:line="360" w:lineRule="auto"/>
        <w:rPr>
          <w:rFonts w:ascii="Times New Roman" w:hAnsi="Times New Roman"/>
          <w:sz w:val="24"/>
          <w:szCs w:val="24"/>
        </w:rPr>
      </w:pPr>
      <w:r w:rsidRPr="00122C18">
        <w:rPr>
          <w:rFonts w:ascii="Times New Roman" w:hAnsi="Times New Roman"/>
          <w:sz w:val="24"/>
          <w:szCs w:val="24"/>
        </w:rPr>
        <w:t xml:space="preserve">- </w:t>
      </w:r>
      <w:r w:rsidR="004F4DDC" w:rsidRPr="00122C18">
        <w:rPr>
          <w:rFonts w:ascii="Times New Roman" w:hAnsi="Times New Roman"/>
          <w:sz w:val="24"/>
          <w:szCs w:val="24"/>
        </w:rPr>
        <w:t>technikai érzék</w:t>
      </w:r>
    </w:p>
    <w:p w:rsidR="004F4DDC" w:rsidRPr="00122C18" w:rsidRDefault="00500520" w:rsidP="00122C18">
      <w:pPr>
        <w:spacing w:after="0" w:line="360" w:lineRule="auto"/>
        <w:rPr>
          <w:rFonts w:ascii="Times New Roman" w:hAnsi="Times New Roman"/>
          <w:sz w:val="24"/>
          <w:szCs w:val="24"/>
        </w:rPr>
      </w:pPr>
      <w:r w:rsidRPr="00122C18">
        <w:rPr>
          <w:rFonts w:ascii="Times New Roman" w:hAnsi="Times New Roman"/>
          <w:sz w:val="24"/>
          <w:szCs w:val="24"/>
        </w:rPr>
        <w:t xml:space="preserve">- </w:t>
      </w:r>
      <w:r w:rsidR="004F4DDC" w:rsidRPr="00122C18">
        <w:rPr>
          <w:rFonts w:ascii="Times New Roman" w:hAnsi="Times New Roman"/>
          <w:sz w:val="24"/>
          <w:szCs w:val="24"/>
        </w:rPr>
        <w:t>jártas</w:t>
      </w:r>
      <w:r w:rsidRPr="00122C18">
        <w:rPr>
          <w:rFonts w:ascii="Times New Roman" w:hAnsi="Times New Roman"/>
          <w:sz w:val="24"/>
          <w:szCs w:val="24"/>
        </w:rPr>
        <w:t>ságok</w:t>
      </w:r>
    </w:p>
    <w:p w:rsidR="004F4DDC" w:rsidRPr="00122C18" w:rsidRDefault="00500520" w:rsidP="00122C18">
      <w:pPr>
        <w:spacing w:after="0" w:line="360" w:lineRule="auto"/>
        <w:rPr>
          <w:rFonts w:ascii="Times New Roman" w:hAnsi="Times New Roman"/>
          <w:sz w:val="24"/>
          <w:szCs w:val="24"/>
        </w:rPr>
      </w:pPr>
      <w:r w:rsidRPr="00122C18">
        <w:rPr>
          <w:rFonts w:ascii="Times New Roman" w:hAnsi="Times New Roman"/>
          <w:sz w:val="24"/>
          <w:szCs w:val="24"/>
        </w:rPr>
        <w:t>- motiváció, személyes indíttatás</w:t>
      </w:r>
    </w:p>
    <w:p w:rsidR="00500520" w:rsidRPr="00122C18" w:rsidRDefault="00500520" w:rsidP="00122C18">
      <w:pPr>
        <w:spacing w:after="0" w:line="360" w:lineRule="auto"/>
        <w:rPr>
          <w:rFonts w:ascii="Times New Roman" w:hAnsi="Times New Roman"/>
          <w:sz w:val="24"/>
          <w:szCs w:val="24"/>
        </w:rPr>
      </w:pPr>
      <w:r w:rsidRPr="00122C18">
        <w:rPr>
          <w:rFonts w:ascii="Times New Roman" w:hAnsi="Times New Roman"/>
          <w:sz w:val="24"/>
          <w:szCs w:val="24"/>
        </w:rPr>
        <w:t>- rövid és hosszú távú célok</w:t>
      </w:r>
    </w:p>
    <w:p w:rsidR="00500520" w:rsidRPr="00122C18" w:rsidRDefault="00500520" w:rsidP="00122C18">
      <w:pPr>
        <w:spacing w:after="0" w:line="360" w:lineRule="auto"/>
        <w:rPr>
          <w:rFonts w:ascii="Times New Roman" w:hAnsi="Times New Roman"/>
          <w:sz w:val="24"/>
          <w:szCs w:val="24"/>
        </w:rPr>
      </w:pPr>
      <w:r w:rsidRPr="00122C18">
        <w:rPr>
          <w:rFonts w:ascii="Times New Roman" w:hAnsi="Times New Roman"/>
          <w:sz w:val="24"/>
          <w:szCs w:val="24"/>
        </w:rPr>
        <w:t>- erőforrásiam</w:t>
      </w:r>
    </w:p>
    <w:p w:rsidR="002524E1" w:rsidRPr="00122C18" w:rsidRDefault="002524E1" w:rsidP="00122C18">
      <w:pPr>
        <w:spacing w:after="0" w:line="360" w:lineRule="auto"/>
        <w:rPr>
          <w:rFonts w:ascii="Times New Roman" w:hAnsi="Times New Roman"/>
          <w:sz w:val="24"/>
          <w:szCs w:val="24"/>
        </w:rPr>
      </w:pPr>
    </w:p>
    <w:p w:rsidR="002524E1" w:rsidRPr="00122C18" w:rsidRDefault="002524E1" w:rsidP="00122C18">
      <w:pPr>
        <w:spacing w:after="0" w:line="360" w:lineRule="auto"/>
        <w:rPr>
          <w:rFonts w:ascii="Times New Roman" w:hAnsi="Times New Roman"/>
          <w:sz w:val="24"/>
          <w:szCs w:val="24"/>
        </w:rPr>
      </w:pPr>
      <w:r w:rsidRPr="00122C18">
        <w:rPr>
          <w:rFonts w:ascii="Times New Roman" w:hAnsi="Times New Roman"/>
          <w:sz w:val="24"/>
          <w:szCs w:val="24"/>
        </w:rPr>
        <w:t>Modulzáró kérdések:</w:t>
      </w:r>
    </w:p>
    <w:p w:rsidR="002524E1" w:rsidRPr="00122C18" w:rsidRDefault="002524E1" w:rsidP="00122C18">
      <w:pPr>
        <w:spacing w:after="0" w:line="360" w:lineRule="auto"/>
        <w:rPr>
          <w:rFonts w:ascii="Times New Roman" w:hAnsi="Times New Roman"/>
          <w:sz w:val="24"/>
          <w:szCs w:val="24"/>
        </w:rPr>
      </w:pPr>
      <w:r w:rsidRPr="00122C18">
        <w:rPr>
          <w:rFonts w:ascii="Times New Roman" w:hAnsi="Times New Roman"/>
          <w:sz w:val="24"/>
          <w:szCs w:val="24"/>
        </w:rPr>
        <w:t>Fejezd be a mondatokat: Rövid távú célom (1 év), Hosszú távú célom (3-5 év)</w:t>
      </w:r>
    </w:p>
    <w:p w:rsidR="00F02C21" w:rsidRPr="00122C18" w:rsidRDefault="00F02C21" w:rsidP="00122C18">
      <w:pPr>
        <w:pStyle w:val="Default"/>
        <w:spacing w:line="360" w:lineRule="auto"/>
        <w:jc w:val="both"/>
      </w:pPr>
    </w:p>
    <w:p w:rsidR="00E25227" w:rsidRPr="00122C18" w:rsidRDefault="00F02C21" w:rsidP="00122C18">
      <w:pPr>
        <w:pStyle w:val="Default"/>
        <w:spacing w:line="360" w:lineRule="auto"/>
        <w:jc w:val="both"/>
        <w:rPr>
          <w:i/>
        </w:rPr>
      </w:pPr>
      <w:r w:rsidRPr="00122C18">
        <w:rPr>
          <w:i/>
        </w:rPr>
        <w:t>Szenvedélybetegségek pre</w:t>
      </w:r>
      <w:r w:rsidR="00F14F59" w:rsidRPr="00122C18">
        <w:rPr>
          <w:i/>
        </w:rPr>
        <w:t>vencióját célzó programsorozat tematika:</w:t>
      </w:r>
    </w:p>
    <w:p w:rsidR="00E25227" w:rsidRPr="00122C18" w:rsidRDefault="00E25227" w:rsidP="00122C18">
      <w:pPr>
        <w:spacing w:after="0" w:line="360" w:lineRule="auto"/>
        <w:rPr>
          <w:rFonts w:ascii="Times New Roman" w:hAnsi="Times New Roman"/>
          <w:spacing w:val="-6"/>
          <w:sz w:val="24"/>
          <w:szCs w:val="24"/>
        </w:rPr>
      </w:pPr>
      <w:r w:rsidRPr="00122C18">
        <w:rPr>
          <w:rFonts w:ascii="Times New Roman" w:hAnsi="Times New Roman"/>
          <w:sz w:val="24"/>
          <w:szCs w:val="24"/>
        </w:rPr>
        <w:t xml:space="preserve">- </w:t>
      </w:r>
      <w:r w:rsidR="00B323D0" w:rsidRPr="00122C18">
        <w:rPr>
          <w:rFonts w:ascii="Times New Roman" w:hAnsi="Times New Roman"/>
          <w:sz w:val="24"/>
          <w:szCs w:val="24"/>
        </w:rPr>
        <w:t>egé</w:t>
      </w:r>
      <w:r w:rsidR="00B323D0" w:rsidRPr="00122C18">
        <w:rPr>
          <w:rFonts w:ascii="Times New Roman" w:hAnsi="Times New Roman"/>
          <w:spacing w:val="-6"/>
          <w:sz w:val="24"/>
          <w:szCs w:val="24"/>
        </w:rPr>
        <w:t>szség fogalma, területei</w:t>
      </w:r>
    </w:p>
    <w:p w:rsidR="00F14F59" w:rsidRPr="00122C18" w:rsidRDefault="00E25227" w:rsidP="00122C18">
      <w:pPr>
        <w:spacing w:after="0" w:line="360" w:lineRule="auto"/>
        <w:rPr>
          <w:rFonts w:ascii="Times New Roman" w:hAnsi="Times New Roman"/>
          <w:spacing w:val="-6"/>
          <w:sz w:val="24"/>
          <w:szCs w:val="24"/>
        </w:rPr>
      </w:pPr>
      <w:r w:rsidRPr="00122C18">
        <w:rPr>
          <w:rFonts w:ascii="Times New Roman" w:hAnsi="Times New Roman"/>
          <w:spacing w:val="-6"/>
          <w:sz w:val="24"/>
          <w:szCs w:val="24"/>
        </w:rPr>
        <w:t xml:space="preserve">- </w:t>
      </w:r>
      <w:r w:rsidR="00F6629F" w:rsidRPr="00122C18">
        <w:rPr>
          <w:rFonts w:ascii="Times New Roman" w:hAnsi="Times New Roman"/>
          <w:spacing w:val="-6"/>
          <w:sz w:val="24"/>
          <w:szCs w:val="24"/>
        </w:rPr>
        <w:t>s</w:t>
      </w:r>
      <w:r w:rsidR="00521498" w:rsidRPr="00122C18">
        <w:rPr>
          <w:rFonts w:ascii="Times New Roman" w:hAnsi="Times New Roman"/>
          <w:spacing w:val="-6"/>
          <w:sz w:val="24"/>
          <w:szCs w:val="24"/>
        </w:rPr>
        <w:t>zenvedélybetegségek</w:t>
      </w:r>
    </w:p>
    <w:p w:rsidR="00F14F59" w:rsidRPr="00122C18" w:rsidRDefault="00E25227" w:rsidP="00122C18">
      <w:pPr>
        <w:spacing w:after="0" w:line="360" w:lineRule="auto"/>
        <w:rPr>
          <w:rFonts w:ascii="Times New Roman" w:hAnsi="Times New Roman"/>
          <w:spacing w:val="-6"/>
          <w:sz w:val="24"/>
          <w:szCs w:val="24"/>
        </w:rPr>
      </w:pPr>
      <w:r w:rsidRPr="00122C18">
        <w:rPr>
          <w:rFonts w:ascii="Times New Roman" w:hAnsi="Times New Roman"/>
          <w:spacing w:val="-6"/>
          <w:sz w:val="24"/>
          <w:szCs w:val="24"/>
        </w:rPr>
        <w:t xml:space="preserve">- </w:t>
      </w:r>
      <w:r w:rsidR="00B323D0" w:rsidRPr="00122C18">
        <w:rPr>
          <w:rFonts w:ascii="Times New Roman" w:hAnsi="Times New Roman"/>
          <w:spacing w:val="-6"/>
          <w:sz w:val="24"/>
          <w:szCs w:val="24"/>
        </w:rPr>
        <w:t>érvelési feladat</w:t>
      </w:r>
    </w:p>
    <w:p w:rsidR="00B323D0" w:rsidRPr="00122C18" w:rsidRDefault="00E25227" w:rsidP="00122C18">
      <w:pPr>
        <w:spacing w:after="0" w:line="360" w:lineRule="auto"/>
        <w:rPr>
          <w:rFonts w:ascii="Times New Roman" w:hAnsi="Times New Roman"/>
          <w:spacing w:val="-6"/>
          <w:sz w:val="24"/>
          <w:szCs w:val="24"/>
        </w:rPr>
      </w:pPr>
      <w:r w:rsidRPr="00122C18">
        <w:rPr>
          <w:rFonts w:ascii="Times New Roman" w:hAnsi="Times New Roman"/>
          <w:spacing w:val="-6"/>
          <w:sz w:val="24"/>
          <w:szCs w:val="24"/>
        </w:rPr>
        <w:t xml:space="preserve">- </w:t>
      </w:r>
      <w:r w:rsidR="00B323D0" w:rsidRPr="00122C18">
        <w:rPr>
          <w:rFonts w:ascii="Times New Roman" w:hAnsi="Times New Roman"/>
          <w:spacing w:val="-6"/>
          <w:sz w:val="24"/>
          <w:szCs w:val="24"/>
        </w:rPr>
        <w:t>nemet mondás</w:t>
      </w:r>
    </w:p>
    <w:p w:rsidR="00B323D0" w:rsidRPr="00122C18" w:rsidRDefault="00E25227" w:rsidP="00122C18">
      <w:pPr>
        <w:spacing w:after="0" w:line="360" w:lineRule="auto"/>
        <w:rPr>
          <w:rFonts w:ascii="Times New Roman" w:hAnsi="Times New Roman"/>
          <w:spacing w:val="-6"/>
          <w:sz w:val="24"/>
          <w:szCs w:val="24"/>
        </w:rPr>
      </w:pPr>
      <w:r w:rsidRPr="00122C18">
        <w:rPr>
          <w:rFonts w:ascii="Times New Roman" w:hAnsi="Times New Roman"/>
          <w:spacing w:val="-6"/>
          <w:sz w:val="24"/>
          <w:szCs w:val="24"/>
        </w:rPr>
        <w:t xml:space="preserve">- </w:t>
      </w:r>
      <w:r w:rsidR="00B323D0" w:rsidRPr="00122C18">
        <w:rPr>
          <w:rFonts w:ascii="Times New Roman" w:hAnsi="Times New Roman"/>
          <w:spacing w:val="-6"/>
          <w:sz w:val="24"/>
          <w:szCs w:val="24"/>
        </w:rPr>
        <w:t>a serdülőkor jellemzői, krízisei</w:t>
      </w:r>
    </w:p>
    <w:p w:rsidR="00B323D0" w:rsidRPr="00122C18" w:rsidRDefault="00E25227" w:rsidP="00122C18">
      <w:pPr>
        <w:spacing w:after="0" w:line="360" w:lineRule="auto"/>
        <w:rPr>
          <w:rFonts w:ascii="Times New Roman" w:hAnsi="Times New Roman"/>
          <w:spacing w:val="-6"/>
          <w:sz w:val="24"/>
          <w:szCs w:val="24"/>
        </w:rPr>
      </w:pPr>
      <w:r w:rsidRPr="00122C18">
        <w:rPr>
          <w:rFonts w:ascii="Times New Roman" w:hAnsi="Times New Roman"/>
          <w:spacing w:val="-6"/>
          <w:sz w:val="24"/>
          <w:szCs w:val="24"/>
        </w:rPr>
        <w:t xml:space="preserve">- </w:t>
      </w:r>
      <w:r w:rsidR="00B323D0" w:rsidRPr="00122C18">
        <w:rPr>
          <w:rFonts w:ascii="Times New Roman" w:hAnsi="Times New Roman"/>
          <w:spacing w:val="-6"/>
          <w:sz w:val="24"/>
          <w:szCs w:val="24"/>
        </w:rPr>
        <w:t>hosszú távú célok meghatározása</w:t>
      </w:r>
    </w:p>
    <w:p w:rsidR="00B323D0" w:rsidRPr="00122C18" w:rsidRDefault="00E25227" w:rsidP="00122C18">
      <w:pPr>
        <w:spacing w:after="0" w:line="360" w:lineRule="auto"/>
        <w:rPr>
          <w:rFonts w:ascii="Times New Roman" w:hAnsi="Times New Roman"/>
          <w:spacing w:val="-6"/>
          <w:sz w:val="24"/>
          <w:szCs w:val="24"/>
        </w:rPr>
      </w:pPr>
      <w:r w:rsidRPr="00122C18">
        <w:rPr>
          <w:rFonts w:ascii="Times New Roman" w:hAnsi="Times New Roman"/>
          <w:spacing w:val="-6"/>
          <w:sz w:val="24"/>
          <w:szCs w:val="24"/>
        </w:rPr>
        <w:t xml:space="preserve">- </w:t>
      </w:r>
      <w:r w:rsidR="00B323D0" w:rsidRPr="00122C18">
        <w:rPr>
          <w:rFonts w:ascii="Times New Roman" w:hAnsi="Times New Roman"/>
          <w:spacing w:val="-6"/>
          <w:sz w:val="24"/>
          <w:szCs w:val="24"/>
        </w:rPr>
        <w:t xml:space="preserve">munka </w:t>
      </w:r>
      <w:r w:rsidR="0036165B" w:rsidRPr="00122C18">
        <w:rPr>
          <w:rFonts w:ascii="Times New Roman" w:hAnsi="Times New Roman"/>
          <w:spacing w:val="-6"/>
          <w:sz w:val="24"/>
          <w:szCs w:val="24"/>
        </w:rPr>
        <w:t>–</w:t>
      </w:r>
      <w:r w:rsidR="00B323D0" w:rsidRPr="00122C18">
        <w:rPr>
          <w:rFonts w:ascii="Times New Roman" w:hAnsi="Times New Roman"/>
          <w:spacing w:val="-6"/>
          <w:sz w:val="24"/>
          <w:szCs w:val="24"/>
        </w:rPr>
        <w:t xml:space="preserve"> érték</w:t>
      </w:r>
    </w:p>
    <w:p w:rsidR="0036165B" w:rsidRPr="00122C18" w:rsidRDefault="0036165B" w:rsidP="00122C18">
      <w:pPr>
        <w:spacing w:after="0" w:line="360" w:lineRule="auto"/>
        <w:rPr>
          <w:rFonts w:ascii="Times New Roman" w:hAnsi="Times New Roman"/>
          <w:spacing w:val="-6"/>
          <w:sz w:val="24"/>
          <w:szCs w:val="24"/>
        </w:rPr>
      </w:pPr>
    </w:p>
    <w:p w:rsidR="0036165B" w:rsidRPr="00122C18" w:rsidRDefault="0036165B" w:rsidP="00122C18">
      <w:pPr>
        <w:spacing w:after="0" w:line="360" w:lineRule="auto"/>
        <w:rPr>
          <w:rFonts w:ascii="Times New Roman" w:hAnsi="Times New Roman"/>
          <w:sz w:val="24"/>
          <w:szCs w:val="24"/>
        </w:rPr>
      </w:pPr>
      <w:r w:rsidRPr="00122C18">
        <w:rPr>
          <w:rFonts w:ascii="Times New Roman" w:hAnsi="Times New Roman"/>
          <w:sz w:val="24"/>
          <w:szCs w:val="24"/>
        </w:rPr>
        <w:t>Modulzáró kérdések:</w:t>
      </w:r>
    </w:p>
    <w:p w:rsidR="0036165B" w:rsidRPr="00122C18" w:rsidRDefault="00E47268" w:rsidP="00122C18">
      <w:pPr>
        <w:spacing w:after="0" w:line="360" w:lineRule="auto"/>
        <w:rPr>
          <w:rFonts w:ascii="Times New Roman" w:hAnsi="Times New Roman"/>
          <w:spacing w:val="-6"/>
          <w:sz w:val="24"/>
          <w:szCs w:val="24"/>
        </w:rPr>
      </w:pPr>
      <w:r w:rsidRPr="00122C18">
        <w:rPr>
          <w:rFonts w:ascii="Times New Roman" w:hAnsi="Times New Roman"/>
          <w:sz w:val="24"/>
          <w:szCs w:val="24"/>
        </w:rPr>
        <w:t>Érvelj a cigarettázás egészségre gyakorolt hatása mellett.</w:t>
      </w:r>
    </w:p>
    <w:p w:rsidR="00F02C21" w:rsidRPr="00122C18" w:rsidRDefault="00F02C21" w:rsidP="00122C18">
      <w:pPr>
        <w:pStyle w:val="Default"/>
        <w:spacing w:line="360" w:lineRule="auto"/>
        <w:jc w:val="both"/>
      </w:pPr>
    </w:p>
    <w:p w:rsidR="00F02C21" w:rsidRPr="00122C18" w:rsidRDefault="00F02C21" w:rsidP="00122C18">
      <w:pPr>
        <w:pStyle w:val="Default"/>
        <w:spacing w:line="360" w:lineRule="auto"/>
        <w:jc w:val="both"/>
        <w:rPr>
          <w:i/>
        </w:rPr>
      </w:pPr>
      <w:r w:rsidRPr="00122C18">
        <w:rPr>
          <w:i/>
        </w:rPr>
        <w:t>Családi életre felkészítő program</w:t>
      </w:r>
      <w:r w:rsidR="001C527D" w:rsidRPr="00122C18">
        <w:rPr>
          <w:i/>
        </w:rPr>
        <w:t xml:space="preserve"> tematika</w:t>
      </w:r>
      <w:r w:rsidRPr="00122C18">
        <w:rPr>
          <w:i/>
        </w:rPr>
        <w:t>:</w:t>
      </w:r>
    </w:p>
    <w:p w:rsidR="00045E76" w:rsidRPr="00122C18" w:rsidRDefault="00655D2E" w:rsidP="00122C18">
      <w:pPr>
        <w:spacing w:after="0" w:line="360" w:lineRule="auto"/>
        <w:rPr>
          <w:rFonts w:ascii="Times New Roman" w:hAnsi="Times New Roman"/>
          <w:spacing w:val="-6"/>
          <w:sz w:val="24"/>
          <w:szCs w:val="24"/>
        </w:rPr>
      </w:pPr>
      <w:r w:rsidRPr="00122C18">
        <w:rPr>
          <w:rFonts w:ascii="Times New Roman" w:hAnsi="Times New Roman"/>
          <w:spacing w:val="-6"/>
          <w:sz w:val="24"/>
          <w:szCs w:val="24"/>
        </w:rPr>
        <w:t xml:space="preserve">- </w:t>
      </w:r>
      <w:r w:rsidR="00E25227" w:rsidRPr="00122C18">
        <w:rPr>
          <w:rFonts w:ascii="Times New Roman" w:hAnsi="Times New Roman"/>
          <w:spacing w:val="-6"/>
          <w:sz w:val="24"/>
          <w:szCs w:val="24"/>
        </w:rPr>
        <w:t>t</w:t>
      </w:r>
      <w:r w:rsidR="00045E76" w:rsidRPr="00122C18">
        <w:rPr>
          <w:rFonts w:ascii="Times New Roman" w:hAnsi="Times New Roman"/>
          <w:spacing w:val="-6"/>
          <w:sz w:val="24"/>
          <w:szCs w:val="24"/>
        </w:rPr>
        <w:t>ervezés és döntéshozatal</w:t>
      </w:r>
    </w:p>
    <w:p w:rsidR="00045E76" w:rsidRPr="00122C18" w:rsidRDefault="00655D2E" w:rsidP="00122C18">
      <w:pPr>
        <w:spacing w:after="0" w:line="360" w:lineRule="auto"/>
        <w:rPr>
          <w:rFonts w:ascii="Times New Roman" w:hAnsi="Times New Roman"/>
          <w:spacing w:val="-6"/>
          <w:sz w:val="24"/>
          <w:szCs w:val="24"/>
        </w:rPr>
      </w:pPr>
      <w:r w:rsidRPr="00122C18">
        <w:rPr>
          <w:rFonts w:ascii="Times New Roman" w:hAnsi="Times New Roman"/>
          <w:spacing w:val="-6"/>
          <w:sz w:val="24"/>
          <w:szCs w:val="24"/>
        </w:rPr>
        <w:t xml:space="preserve">- </w:t>
      </w:r>
      <w:r w:rsidR="00E25227" w:rsidRPr="00122C18">
        <w:rPr>
          <w:rFonts w:ascii="Times New Roman" w:hAnsi="Times New Roman"/>
          <w:spacing w:val="-6"/>
          <w:sz w:val="24"/>
          <w:szCs w:val="24"/>
        </w:rPr>
        <w:t>t</w:t>
      </w:r>
      <w:r w:rsidR="00045E76" w:rsidRPr="00122C18">
        <w:rPr>
          <w:rFonts w:ascii="Times New Roman" w:hAnsi="Times New Roman"/>
          <w:spacing w:val="-6"/>
          <w:sz w:val="24"/>
          <w:szCs w:val="24"/>
        </w:rPr>
        <w:t>anulási kompetencia elemei</w:t>
      </w:r>
    </w:p>
    <w:p w:rsidR="00045E76" w:rsidRPr="00122C18" w:rsidRDefault="00655D2E" w:rsidP="00122C18">
      <w:pPr>
        <w:spacing w:after="0" w:line="360" w:lineRule="auto"/>
        <w:rPr>
          <w:rFonts w:ascii="Times New Roman" w:hAnsi="Times New Roman"/>
          <w:spacing w:val="-6"/>
          <w:sz w:val="24"/>
          <w:szCs w:val="24"/>
        </w:rPr>
      </w:pPr>
      <w:r w:rsidRPr="00122C18">
        <w:rPr>
          <w:rFonts w:ascii="Times New Roman" w:hAnsi="Times New Roman"/>
          <w:spacing w:val="-6"/>
          <w:sz w:val="24"/>
          <w:szCs w:val="24"/>
        </w:rPr>
        <w:t xml:space="preserve">- </w:t>
      </w:r>
      <w:r w:rsidR="00E25227" w:rsidRPr="00122C18">
        <w:rPr>
          <w:rFonts w:ascii="Times New Roman" w:hAnsi="Times New Roman"/>
          <w:spacing w:val="-6"/>
          <w:sz w:val="24"/>
          <w:szCs w:val="24"/>
        </w:rPr>
        <w:t>t</w:t>
      </w:r>
      <w:r w:rsidR="00045E76" w:rsidRPr="00122C18">
        <w:rPr>
          <w:rFonts w:ascii="Times New Roman" w:hAnsi="Times New Roman"/>
          <w:spacing w:val="-6"/>
          <w:sz w:val="24"/>
          <w:szCs w:val="24"/>
        </w:rPr>
        <w:t xml:space="preserve">ájékozottsághoz és ügyeinek képviseletéhez szükséges intézményi hálózat megismerése </w:t>
      </w:r>
    </w:p>
    <w:p w:rsidR="00045E76" w:rsidRPr="00122C18" w:rsidRDefault="00655D2E" w:rsidP="00122C18">
      <w:pPr>
        <w:spacing w:after="0" w:line="360" w:lineRule="auto"/>
        <w:rPr>
          <w:rFonts w:ascii="Times New Roman" w:hAnsi="Times New Roman"/>
          <w:spacing w:val="-6"/>
          <w:sz w:val="24"/>
          <w:szCs w:val="24"/>
        </w:rPr>
      </w:pPr>
      <w:r w:rsidRPr="00122C18">
        <w:rPr>
          <w:rFonts w:ascii="Times New Roman" w:hAnsi="Times New Roman"/>
          <w:spacing w:val="-6"/>
          <w:sz w:val="24"/>
          <w:szCs w:val="24"/>
        </w:rPr>
        <w:t xml:space="preserve">- </w:t>
      </w:r>
      <w:r w:rsidR="00E25227" w:rsidRPr="00122C18">
        <w:rPr>
          <w:rFonts w:ascii="Times New Roman" w:hAnsi="Times New Roman"/>
          <w:spacing w:val="-6"/>
          <w:sz w:val="24"/>
          <w:szCs w:val="24"/>
        </w:rPr>
        <w:t>k</w:t>
      </w:r>
      <w:r w:rsidR="00045E76" w:rsidRPr="00122C18">
        <w:rPr>
          <w:rFonts w:ascii="Times New Roman" w:hAnsi="Times New Roman"/>
          <w:spacing w:val="-6"/>
          <w:sz w:val="24"/>
          <w:szCs w:val="24"/>
        </w:rPr>
        <w:t>özösséghez tartozás fontossága</w:t>
      </w:r>
    </w:p>
    <w:p w:rsidR="00045E76" w:rsidRPr="00122C18" w:rsidRDefault="00655D2E" w:rsidP="00122C18">
      <w:pPr>
        <w:spacing w:after="0" w:line="360" w:lineRule="auto"/>
        <w:rPr>
          <w:rFonts w:ascii="Times New Roman" w:hAnsi="Times New Roman"/>
          <w:spacing w:val="-6"/>
          <w:sz w:val="24"/>
          <w:szCs w:val="24"/>
        </w:rPr>
      </w:pPr>
      <w:r w:rsidRPr="00122C18">
        <w:rPr>
          <w:rFonts w:ascii="Times New Roman" w:hAnsi="Times New Roman"/>
          <w:spacing w:val="-6"/>
          <w:sz w:val="24"/>
          <w:szCs w:val="24"/>
        </w:rPr>
        <w:t xml:space="preserve">- </w:t>
      </w:r>
      <w:r w:rsidR="00E25227" w:rsidRPr="00122C18">
        <w:rPr>
          <w:rFonts w:ascii="Times New Roman" w:hAnsi="Times New Roman"/>
          <w:spacing w:val="-6"/>
          <w:sz w:val="24"/>
          <w:szCs w:val="24"/>
        </w:rPr>
        <w:t>g</w:t>
      </w:r>
      <w:r w:rsidR="00045E76" w:rsidRPr="00122C18">
        <w:rPr>
          <w:rFonts w:ascii="Times New Roman" w:hAnsi="Times New Roman"/>
          <w:spacing w:val="-6"/>
          <w:sz w:val="24"/>
          <w:szCs w:val="24"/>
        </w:rPr>
        <w:t>azdálkodás, lakás és üzemeltetése</w:t>
      </w:r>
    </w:p>
    <w:p w:rsidR="00045E76" w:rsidRPr="00122C18" w:rsidRDefault="00655D2E" w:rsidP="00122C18">
      <w:pPr>
        <w:spacing w:after="0" w:line="360" w:lineRule="auto"/>
        <w:rPr>
          <w:rFonts w:ascii="Times New Roman" w:hAnsi="Times New Roman"/>
          <w:spacing w:val="-6"/>
          <w:sz w:val="24"/>
          <w:szCs w:val="24"/>
        </w:rPr>
      </w:pPr>
      <w:r w:rsidRPr="00122C18">
        <w:rPr>
          <w:rFonts w:ascii="Times New Roman" w:hAnsi="Times New Roman"/>
          <w:spacing w:val="-6"/>
          <w:sz w:val="24"/>
          <w:szCs w:val="24"/>
        </w:rPr>
        <w:t xml:space="preserve">- </w:t>
      </w:r>
      <w:r w:rsidR="00E25227" w:rsidRPr="00122C18">
        <w:rPr>
          <w:rFonts w:ascii="Times New Roman" w:hAnsi="Times New Roman"/>
          <w:spacing w:val="-6"/>
          <w:sz w:val="24"/>
          <w:szCs w:val="24"/>
        </w:rPr>
        <w:t>n</w:t>
      </w:r>
      <w:r w:rsidR="00045E76" w:rsidRPr="00122C18">
        <w:rPr>
          <w:rFonts w:ascii="Times New Roman" w:hAnsi="Times New Roman"/>
          <w:spacing w:val="-6"/>
          <w:sz w:val="24"/>
          <w:szCs w:val="24"/>
        </w:rPr>
        <w:t xml:space="preserve">apirend kialakítása és megtartása. </w:t>
      </w:r>
    </w:p>
    <w:p w:rsidR="00045E76" w:rsidRPr="00122C18" w:rsidRDefault="00655D2E" w:rsidP="00122C18">
      <w:pPr>
        <w:spacing w:after="0" w:line="360" w:lineRule="auto"/>
        <w:rPr>
          <w:rFonts w:ascii="Times New Roman" w:hAnsi="Times New Roman"/>
          <w:spacing w:val="-6"/>
          <w:sz w:val="24"/>
          <w:szCs w:val="24"/>
        </w:rPr>
      </w:pPr>
      <w:r w:rsidRPr="00122C18">
        <w:rPr>
          <w:rFonts w:ascii="Times New Roman" w:hAnsi="Times New Roman"/>
          <w:spacing w:val="-6"/>
          <w:sz w:val="24"/>
          <w:szCs w:val="24"/>
        </w:rPr>
        <w:t xml:space="preserve">- </w:t>
      </w:r>
      <w:r w:rsidR="00E25227" w:rsidRPr="00122C18">
        <w:rPr>
          <w:rFonts w:ascii="Times New Roman" w:hAnsi="Times New Roman"/>
          <w:spacing w:val="-6"/>
          <w:sz w:val="24"/>
          <w:szCs w:val="24"/>
        </w:rPr>
        <w:t>k</w:t>
      </w:r>
      <w:r w:rsidR="00045E76" w:rsidRPr="00122C18">
        <w:rPr>
          <w:rFonts w:ascii="Times New Roman" w:hAnsi="Times New Roman"/>
          <w:spacing w:val="-6"/>
          <w:sz w:val="24"/>
          <w:szCs w:val="24"/>
        </w:rPr>
        <w:t xml:space="preserve">iegyensúlyozott, étrend, egészséges táplálkozás. </w:t>
      </w:r>
    </w:p>
    <w:p w:rsidR="00045E76" w:rsidRPr="00122C18" w:rsidRDefault="00655D2E" w:rsidP="00122C18">
      <w:pPr>
        <w:spacing w:after="0" w:line="360" w:lineRule="auto"/>
        <w:rPr>
          <w:rFonts w:ascii="Times New Roman" w:hAnsi="Times New Roman"/>
          <w:spacing w:val="-6"/>
          <w:sz w:val="24"/>
          <w:szCs w:val="24"/>
        </w:rPr>
      </w:pPr>
      <w:r w:rsidRPr="00122C18">
        <w:rPr>
          <w:rFonts w:ascii="Times New Roman" w:hAnsi="Times New Roman"/>
          <w:spacing w:val="-6"/>
          <w:sz w:val="24"/>
          <w:szCs w:val="24"/>
        </w:rPr>
        <w:t xml:space="preserve">- </w:t>
      </w:r>
      <w:r w:rsidR="00E25227" w:rsidRPr="00122C18">
        <w:rPr>
          <w:rFonts w:ascii="Times New Roman" w:hAnsi="Times New Roman"/>
          <w:spacing w:val="-6"/>
          <w:sz w:val="24"/>
          <w:szCs w:val="24"/>
        </w:rPr>
        <w:t>f</w:t>
      </w:r>
      <w:r w:rsidR="00045E76" w:rsidRPr="00122C18">
        <w:rPr>
          <w:rFonts w:ascii="Times New Roman" w:hAnsi="Times New Roman"/>
          <w:spacing w:val="-6"/>
          <w:sz w:val="24"/>
          <w:szCs w:val="24"/>
        </w:rPr>
        <w:t>izikai erőnlét megőrzése, rendszeres mozgás.</w:t>
      </w:r>
    </w:p>
    <w:p w:rsidR="00045E76" w:rsidRPr="00122C18" w:rsidRDefault="00655D2E" w:rsidP="00122C18">
      <w:pPr>
        <w:spacing w:after="0" w:line="360" w:lineRule="auto"/>
        <w:rPr>
          <w:rFonts w:ascii="Times New Roman" w:hAnsi="Times New Roman"/>
          <w:spacing w:val="-6"/>
          <w:sz w:val="24"/>
          <w:szCs w:val="24"/>
        </w:rPr>
      </w:pPr>
      <w:r w:rsidRPr="00122C18">
        <w:rPr>
          <w:rFonts w:ascii="Times New Roman" w:hAnsi="Times New Roman"/>
          <w:spacing w:val="-6"/>
          <w:sz w:val="24"/>
          <w:szCs w:val="24"/>
        </w:rPr>
        <w:t xml:space="preserve">- </w:t>
      </w:r>
      <w:r w:rsidR="00E25227" w:rsidRPr="00122C18">
        <w:rPr>
          <w:rFonts w:ascii="Times New Roman" w:hAnsi="Times New Roman"/>
          <w:spacing w:val="-6"/>
          <w:sz w:val="24"/>
          <w:szCs w:val="24"/>
        </w:rPr>
        <w:t>i</w:t>
      </w:r>
      <w:r w:rsidR="00045E76" w:rsidRPr="00122C18">
        <w:rPr>
          <w:rFonts w:ascii="Times New Roman" w:hAnsi="Times New Roman"/>
          <w:spacing w:val="-6"/>
          <w:sz w:val="24"/>
          <w:szCs w:val="24"/>
        </w:rPr>
        <w:t>dőbeosztás, fontossági sorrend</w:t>
      </w:r>
    </w:p>
    <w:p w:rsidR="00045E76" w:rsidRPr="00122C18" w:rsidRDefault="00655D2E" w:rsidP="00122C18">
      <w:pPr>
        <w:spacing w:after="0" w:line="360" w:lineRule="auto"/>
        <w:rPr>
          <w:rFonts w:ascii="Times New Roman" w:hAnsi="Times New Roman"/>
          <w:spacing w:val="-6"/>
          <w:sz w:val="24"/>
          <w:szCs w:val="24"/>
        </w:rPr>
      </w:pPr>
      <w:r w:rsidRPr="00122C18">
        <w:rPr>
          <w:rFonts w:ascii="Times New Roman" w:hAnsi="Times New Roman"/>
          <w:spacing w:val="-6"/>
          <w:sz w:val="24"/>
          <w:szCs w:val="24"/>
        </w:rPr>
        <w:t xml:space="preserve">- </w:t>
      </w:r>
      <w:r w:rsidR="00E25227" w:rsidRPr="00122C18">
        <w:rPr>
          <w:rFonts w:ascii="Times New Roman" w:hAnsi="Times New Roman"/>
          <w:spacing w:val="-6"/>
          <w:sz w:val="24"/>
          <w:szCs w:val="24"/>
        </w:rPr>
        <w:t>l</w:t>
      </w:r>
      <w:r w:rsidR="00045E76" w:rsidRPr="00122C18">
        <w:rPr>
          <w:rFonts w:ascii="Times New Roman" w:hAnsi="Times New Roman"/>
          <w:spacing w:val="-6"/>
          <w:sz w:val="24"/>
          <w:szCs w:val="24"/>
        </w:rPr>
        <w:t>eválás a szülőkről (túlféltés, elhanyagolás)</w:t>
      </w:r>
    </w:p>
    <w:p w:rsidR="00045E76" w:rsidRPr="00122C18" w:rsidRDefault="00655D2E" w:rsidP="00122C18">
      <w:pPr>
        <w:spacing w:after="0" w:line="360" w:lineRule="auto"/>
        <w:rPr>
          <w:rFonts w:ascii="Times New Roman" w:hAnsi="Times New Roman"/>
          <w:spacing w:val="-6"/>
          <w:sz w:val="24"/>
          <w:szCs w:val="24"/>
        </w:rPr>
      </w:pPr>
      <w:r w:rsidRPr="00122C18">
        <w:rPr>
          <w:rFonts w:ascii="Times New Roman" w:hAnsi="Times New Roman"/>
          <w:spacing w:val="-6"/>
          <w:sz w:val="24"/>
          <w:szCs w:val="24"/>
        </w:rPr>
        <w:t xml:space="preserve">- különböző </w:t>
      </w:r>
      <w:r w:rsidR="00E25227" w:rsidRPr="00122C18">
        <w:rPr>
          <w:rFonts w:ascii="Times New Roman" w:hAnsi="Times New Roman"/>
          <w:spacing w:val="-6"/>
          <w:sz w:val="24"/>
          <w:szCs w:val="24"/>
        </w:rPr>
        <w:t>s</w:t>
      </w:r>
      <w:r w:rsidR="00045E76" w:rsidRPr="00122C18">
        <w:rPr>
          <w:rFonts w:ascii="Times New Roman" w:hAnsi="Times New Roman"/>
          <w:spacing w:val="-6"/>
          <w:sz w:val="24"/>
          <w:szCs w:val="24"/>
        </w:rPr>
        <w:t>zerepekben való megfelelés</w:t>
      </w:r>
    </w:p>
    <w:p w:rsidR="00045E76" w:rsidRPr="00122C18" w:rsidRDefault="00655D2E" w:rsidP="00122C18">
      <w:pPr>
        <w:spacing w:after="0" w:line="360" w:lineRule="auto"/>
        <w:rPr>
          <w:rFonts w:ascii="Times New Roman" w:hAnsi="Times New Roman"/>
          <w:spacing w:val="-6"/>
          <w:sz w:val="24"/>
          <w:szCs w:val="24"/>
        </w:rPr>
      </w:pPr>
      <w:r w:rsidRPr="00122C18">
        <w:rPr>
          <w:rFonts w:ascii="Times New Roman" w:hAnsi="Times New Roman"/>
          <w:spacing w:val="-6"/>
          <w:sz w:val="24"/>
          <w:szCs w:val="24"/>
        </w:rPr>
        <w:t xml:space="preserve">- </w:t>
      </w:r>
      <w:r w:rsidR="00E25227" w:rsidRPr="00122C18">
        <w:rPr>
          <w:rFonts w:ascii="Times New Roman" w:hAnsi="Times New Roman"/>
          <w:spacing w:val="-6"/>
          <w:sz w:val="24"/>
          <w:szCs w:val="24"/>
        </w:rPr>
        <w:t>f</w:t>
      </w:r>
      <w:r w:rsidR="00045E76" w:rsidRPr="00122C18">
        <w:rPr>
          <w:rFonts w:ascii="Times New Roman" w:hAnsi="Times New Roman"/>
          <w:spacing w:val="-6"/>
          <w:sz w:val="24"/>
          <w:szCs w:val="24"/>
        </w:rPr>
        <w:t>elelősségvállalás</w:t>
      </w:r>
    </w:p>
    <w:p w:rsidR="00045E76" w:rsidRPr="00122C18" w:rsidRDefault="00655D2E" w:rsidP="00122C18">
      <w:pPr>
        <w:spacing w:after="0" w:line="360" w:lineRule="auto"/>
        <w:rPr>
          <w:rFonts w:ascii="Times New Roman" w:hAnsi="Times New Roman"/>
          <w:spacing w:val="-6"/>
          <w:sz w:val="24"/>
          <w:szCs w:val="24"/>
        </w:rPr>
      </w:pPr>
      <w:r w:rsidRPr="00122C18">
        <w:rPr>
          <w:rFonts w:ascii="Times New Roman" w:hAnsi="Times New Roman"/>
          <w:spacing w:val="-6"/>
          <w:sz w:val="24"/>
          <w:szCs w:val="24"/>
        </w:rPr>
        <w:t xml:space="preserve">- </w:t>
      </w:r>
      <w:r w:rsidR="00E25227" w:rsidRPr="00122C18">
        <w:rPr>
          <w:rFonts w:ascii="Times New Roman" w:hAnsi="Times New Roman"/>
          <w:spacing w:val="-6"/>
          <w:sz w:val="24"/>
          <w:szCs w:val="24"/>
        </w:rPr>
        <w:t>d</w:t>
      </w:r>
      <w:r w:rsidR="00045E76" w:rsidRPr="00122C18">
        <w:rPr>
          <w:rFonts w:ascii="Times New Roman" w:hAnsi="Times New Roman"/>
          <w:spacing w:val="-6"/>
          <w:sz w:val="24"/>
          <w:szCs w:val="24"/>
        </w:rPr>
        <w:t>öntésképesség</w:t>
      </w:r>
    </w:p>
    <w:p w:rsidR="00045E76" w:rsidRPr="00122C18" w:rsidRDefault="00655D2E" w:rsidP="00122C18">
      <w:pPr>
        <w:spacing w:after="0" w:line="360" w:lineRule="auto"/>
        <w:rPr>
          <w:rFonts w:ascii="Times New Roman" w:hAnsi="Times New Roman"/>
          <w:spacing w:val="-6"/>
          <w:sz w:val="24"/>
          <w:szCs w:val="24"/>
        </w:rPr>
      </w:pPr>
      <w:r w:rsidRPr="00122C18">
        <w:rPr>
          <w:rFonts w:ascii="Times New Roman" w:hAnsi="Times New Roman"/>
          <w:spacing w:val="-6"/>
          <w:sz w:val="24"/>
          <w:szCs w:val="24"/>
        </w:rPr>
        <w:t xml:space="preserve">- </w:t>
      </w:r>
      <w:r w:rsidR="00E25227" w:rsidRPr="00122C18">
        <w:rPr>
          <w:rFonts w:ascii="Times New Roman" w:hAnsi="Times New Roman"/>
          <w:spacing w:val="-6"/>
          <w:sz w:val="24"/>
          <w:szCs w:val="24"/>
        </w:rPr>
        <w:t>b</w:t>
      </w:r>
      <w:r w:rsidR="00045E76" w:rsidRPr="00122C18">
        <w:rPr>
          <w:rFonts w:ascii="Times New Roman" w:hAnsi="Times New Roman"/>
          <w:spacing w:val="-6"/>
          <w:sz w:val="24"/>
          <w:szCs w:val="24"/>
        </w:rPr>
        <w:t>eosztás</w:t>
      </w:r>
    </w:p>
    <w:p w:rsidR="00045E76" w:rsidRPr="00122C18" w:rsidRDefault="00655D2E" w:rsidP="00122C18">
      <w:pPr>
        <w:spacing w:after="0" w:line="360" w:lineRule="auto"/>
        <w:rPr>
          <w:rFonts w:ascii="Times New Roman" w:hAnsi="Times New Roman"/>
          <w:spacing w:val="-6"/>
          <w:sz w:val="24"/>
          <w:szCs w:val="24"/>
        </w:rPr>
      </w:pPr>
      <w:r w:rsidRPr="00122C18">
        <w:rPr>
          <w:rFonts w:ascii="Times New Roman" w:hAnsi="Times New Roman"/>
          <w:spacing w:val="-6"/>
          <w:sz w:val="24"/>
          <w:szCs w:val="24"/>
        </w:rPr>
        <w:t xml:space="preserve">- </w:t>
      </w:r>
      <w:r w:rsidR="00E25227" w:rsidRPr="00122C18">
        <w:rPr>
          <w:rFonts w:ascii="Times New Roman" w:hAnsi="Times New Roman"/>
          <w:spacing w:val="-6"/>
          <w:sz w:val="24"/>
          <w:szCs w:val="24"/>
        </w:rPr>
        <w:t>p</w:t>
      </w:r>
      <w:r w:rsidR="00045E76" w:rsidRPr="00122C18">
        <w:rPr>
          <w:rFonts w:ascii="Times New Roman" w:hAnsi="Times New Roman"/>
          <w:spacing w:val="-6"/>
          <w:sz w:val="24"/>
          <w:szCs w:val="24"/>
        </w:rPr>
        <w:t>árkapcsolat</w:t>
      </w:r>
    </w:p>
    <w:p w:rsidR="00964714" w:rsidRPr="00122C18" w:rsidRDefault="00964714" w:rsidP="00122C18">
      <w:pPr>
        <w:spacing w:after="0" w:line="360" w:lineRule="auto"/>
        <w:rPr>
          <w:rFonts w:ascii="Times New Roman" w:hAnsi="Times New Roman"/>
          <w:spacing w:val="-6"/>
          <w:sz w:val="24"/>
          <w:szCs w:val="24"/>
        </w:rPr>
      </w:pPr>
    </w:p>
    <w:p w:rsidR="00964714" w:rsidRPr="00122C18" w:rsidRDefault="00964714" w:rsidP="00122C18">
      <w:pPr>
        <w:spacing w:after="0" w:line="360" w:lineRule="auto"/>
        <w:rPr>
          <w:rFonts w:ascii="Times New Roman" w:hAnsi="Times New Roman"/>
          <w:sz w:val="24"/>
          <w:szCs w:val="24"/>
        </w:rPr>
      </w:pPr>
      <w:r w:rsidRPr="00122C18">
        <w:rPr>
          <w:rFonts w:ascii="Times New Roman" w:hAnsi="Times New Roman"/>
          <w:sz w:val="24"/>
          <w:szCs w:val="24"/>
        </w:rPr>
        <w:t>Modulzáró kérdések:</w:t>
      </w:r>
    </w:p>
    <w:p w:rsidR="00964714" w:rsidRPr="00122C18" w:rsidRDefault="00964714" w:rsidP="00122C18">
      <w:pPr>
        <w:spacing w:after="0" w:line="360" w:lineRule="auto"/>
        <w:rPr>
          <w:rFonts w:ascii="Times New Roman" w:hAnsi="Times New Roman"/>
          <w:spacing w:val="-6"/>
          <w:sz w:val="24"/>
          <w:szCs w:val="24"/>
        </w:rPr>
      </w:pPr>
      <w:r w:rsidRPr="00122C18">
        <w:rPr>
          <w:rFonts w:ascii="Times New Roman" w:hAnsi="Times New Roman"/>
          <w:spacing w:val="-6"/>
          <w:sz w:val="24"/>
          <w:szCs w:val="24"/>
        </w:rPr>
        <w:t>Mit tanultunk a családról?</w:t>
      </w:r>
    </w:p>
    <w:p w:rsidR="00F02C21" w:rsidRPr="00122C18" w:rsidRDefault="00F02C21" w:rsidP="00122C18">
      <w:pPr>
        <w:pStyle w:val="Default"/>
        <w:spacing w:line="360" w:lineRule="auto"/>
        <w:jc w:val="both"/>
        <w:rPr>
          <w:highlight w:val="yellow"/>
        </w:rPr>
      </w:pPr>
    </w:p>
    <w:p w:rsidR="00F02C21" w:rsidRPr="00122C18" w:rsidRDefault="00F02C21" w:rsidP="00122C18">
      <w:pPr>
        <w:pStyle w:val="Default"/>
        <w:spacing w:line="360" w:lineRule="auto"/>
        <w:jc w:val="both"/>
        <w:rPr>
          <w:i/>
        </w:rPr>
      </w:pPr>
      <w:r w:rsidRPr="00122C18">
        <w:rPr>
          <w:i/>
        </w:rPr>
        <w:t>A családon belüli ka</w:t>
      </w:r>
      <w:r w:rsidR="00CA7D71" w:rsidRPr="00122C18">
        <w:rPr>
          <w:i/>
        </w:rPr>
        <w:t>pcsolatokat támogató programok rendezvény:</w:t>
      </w:r>
    </w:p>
    <w:p w:rsidR="001F65B4" w:rsidRPr="00122C18" w:rsidRDefault="001F65B4" w:rsidP="00122C18">
      <w:pPr>
        <w:autoSpaceDE w:val="0"/>
        <w:autoSpaceDN w:val="0"/>
        <w:adjustRightInd w:val="0"/>
        <w:spacing w:after="0" w:line="360" w:lineRule="auto"/>
        <w:jc w:val="both"/>
        <w:rPr>
          <w:rFonts w:ascii="Times New Roman" w:hAnsi="Times New Roman"/>
          <w:sz w:val="24"/>
          <w:szCs w:val="24"/>
        </w:rPr>
      </w:pPr>
      <w:r w:rsidRPr="00122C18">
        <w:rPr>
          <w:rFonts w:ascii="Times New Roman" w:hAnsi="Times New Roman"/>
          <w:sz w:val="24"/>
          <w:szCs w:val="24"/>
        </w:rPr>
        <w:t xml:space="preserve">A családon belüli kapcsolatokat támogató programok közül Nagykanizsán </w:t>
      </w:r>
      <w:r w:rsidR="00E760C3" w:rsidRPr="00122C18">
        <w:rPr>
          <w:rFonts w:ascii="Times New Roman" w:hAnsi="Times New Roman"/>
          <w:sz w:val="24"/>
          <w:szCs w:val="24"/>
        </w:rPr>
        <w:t>három</w:t>
      </w:r>
      <w:r w:rsidRPr="00122C18">
        <w:rPr>
          <w:rFonts w:ascii="Times New Roman" w:hAnsi="Times New Roman"/>
          <w:sz w:val="24"/>
          <w:szCs w:val="24"/>
        </w:rPr>
        <w:t>, Debrecenben pedig 1</w:t>
      </w:r>
      <w:r w:rsidR="00E760C3" w:rsidRPr="00122C18">
        <w:rPr>
          <w:rFonts w:ascii="Times New Roman" w:hAnsi="Times New Roman"/>
          <w:sz w:val="24"/>
          <w:szCs w:val="24"/>
        </w:rPr>
        <w:t>4</w:t>
      </w:r>
      <w:r w:rsidRPr="00122C18">
        <w:rPr>
          <w:rFonts w:ascii="Times New Roman" w:hAnsi="Times New Roman"/>
          <w:sz w:val="24"/>
          <w:szCs w:val="24"/>
        </w:rPr>
        <w:t xml:space="preserve"> rendezvény került megszervezésre</w:t>
      </w:r>
      <w:r w:rsidR="003644A1" w:rsidRPr="00122C18">
        <w:rPr>
          <w:rFonts w:ascii="Times New Roman" w:hAnsi="Times New Roman"/>
          <w:sz w:val="24"/>
          <w:szCs w:val="24"/>
        </w:rPr>
        <w:t xml:space="preserve"> a fiatalok és családtagjaik részvételével</w:t>
      </w:r>
      <w:r w:rsidRPr="00122C18">
        <w:rPr>
          <w:rFonts w:ascii="Times New Roman" w:hAnsi="Times New Roman"/>
          <w:sz w:val="24"/>
          <w:szCs w:val="24"/>
        </w:rPr>
        <w:t>. A teljes projekt időszak alatt Nagykanizsán 62 fiatal, Debrecenben pedig 117 fiatal került bevonásra.</w:t>
      </w:r>
    </w:p>
    <w:p w:rsidR="00F02C21" w:rsidRPr="00122C18" w:rsidRDefault="00F02C21" w:rsidP="00122C18">
      <w:pPr>
        <w:spacing w:after="0" w:line="360" w:lineRule="auto"/>
        <w:jc w:val="both"/>
        <w:rPr>
          <w:rFonts w:ascii="Times New Roman" w:hAnsi="Times New Roman"/>
          <w:sz w:val="24"/>
          <w:szCs w:val="24"/>
        </w:rPr>
      </w:pPr>
    </w:p>
    <w:p w:rsidR="00CA7D71" w:rsidRPr="00122C18" w:rsidRDefault="00F02C21" w:rsidP="00122C18">
      <w:pPr>
        <w:pStyle w:val="Default"/>
        <w:spacing w:line="360" w:lineRule="auto"/>
        <w:jc w:val="both"/>
        <w:rPr>
          <w:i/>
        </w:rPr>
      </w:pPr>
      <w:r w:rsidRPr="00122C18">
        <w:rPr>
          <w:i/>
        </w:rPr>
        <w:lastRenderedPageBreak/>
        <w:t>Önismereti, kommunikációs, konfliktuskezelő foglalkozások</w:t>
      </w:r>
      <w:r w:rsidR="00500520" w:rsidRPr="00122C18">
        <w:rPr>
          <w:i/>
        </w:rPr>
        <w:t xml:space="preserve"> tematika</w:t>
      </w:r>
      <w:r w:rsidRPr="00122C18">
        <w:rPr>
          <w:i/>
        </w:rPr>
        <w:t xml:space="preserve">: </w:t>
      </w:r>
    </w:p>
    <w:p w:rsidR="00500520" w:rsidRPr="00122C18" w:rsidRDefault="00500520" w:rsidP="00122C18">
      <w:pPr>
        <w:spacing w:after="0" w:line="360" w:lineRule="auto"/>
        <w:rPr>
          <w:rFonts w:ascii="Times New Roman" w:hAnsi="Times New Roman"/>
          <w:spacing w:val="-6"/>
          <w:sz w:val="24"/>
          <w:szCs w:val="24"/>
        </w:rPr>
      </w:pPr>
      <w:r w:rsidRPr="00122C18">
        <w:rPr>
          <w:rFonts w:ascii="Times New Roman" w:hAnsi="Times New Roman"/>
          <w:spacing w:val="-6"/>
          <w:sz w:val="24"/>
          <w:szCs w:val="24"/>
        </w:rPr>
        <w:t>- rugalmas gondolkodás fejlesztése</w:t>
      </w:r>
    </w:p>
    <w:p w:rsidR="00500520" w:rsidRPr="00122C18" w:rsidRDefault="00500520" w:rsidP="00122C18">
      <w:pPr>
        <w:spacing w:after="0" w:line="360" w:lineRule="auto"/>
        <w:rPr>
          <w:rFonts w:ascii="Times New Roman" w:hAnsi="Times New Roman"/>
          <w:spacing w:val="-6"/>
          <w:sz w:val="24"/>
          <w:szCs w:val="24"/>
        </w:rPr>
      </w:pPr>
      <w:r w:rsidRPr="00122C18">
        <w:rPr>
          <w:rFonts w:ascii="Times New Roman" w:hAnsi="Times New Roman"/>
          <w:spacing w:val="-6"/>
          <w:sz w:val="24"/>
          <w:szCs w:val="24"/>
        </w:rPr>
        <w:t>- tulajdonságaim, azok megjelenítése</w:t>
      </w:r>
    </w:p>
    <w:p w:rsidR="00500520" w:rsidRPr="00122C18" w:rsidRDefault="00500520" w:rsidP="00122C18">
      <w:pPr>
        <w:spacing w:after="0" w:line="360" w:lineRule="auto"/>
        <w:rPr>
          <w:rFonts w:ascii="Times New Roman" w:hAnsi="Times New Roman"/>
          <w:spacing w:val="-6"/>
          <w:sz w:val="24"/>
          <w:szCs w:val="24"/>
        </w:rPr>
      </w:pPr>
      <w:r w:rsidRPr="00122C18">
        <w:rPr>
          <w:rFonts w:ascii="Times New Roman" w:hAnsi="Times New Roman"/>
          <w:spacing w:val="-6"/>
          <w:sz w:val="24"/>
          <w:szCs w:val="24"/>
        </w:rPr>
        <w:t>- az önismeret jelentősége, fontossága</w:t>
      </w:r>
    </w:p>
    <w:p w:rsidR="00500520" w:rsidRPr="00122C18" w:rsidRDefault="00500520" w:rsidP="00122C18">
      <w:pPr>
        <w:spacing w:after="0" w:line="360" w:lineRule="auto"/>
        <w:rPr>
          <w:rFonts w:ascii="Times New Roman" w:hAnsi="Times New Roman"/>
          <w:spacing w:val="-6"/>
          <w:sz w:val="24"/>
          <w:szCs w:val="24"/>
        </w:rPr>
      </w:pPr>
      <w:r w:rsidRPr="00122C18">
        <w:rPr>
          <w:rFonts w:ascii="Times New Roman" w:hAnsi="Times New Roman"/>
          <w:spacing w:val="-6"/>
          <w:sz w:val="24"/>
          <w:szCs w:val="24"/>
        </w:rPr>
        <w:t>- interperszonális készségek</w:t>
      </w:r>
    </w:p>
    <w:p w:rsidR="00500520" w:rsidRPr="00122C18" w:rsidRDefault="00500520" w:rsidP="00122C18">
      <w:pPr>
        <w:spacing w:after="0" w:line="360" w:lineRule="auto"/>
        <w:rPr>
          <w:rFonts w:ascii="Times New Roman" w:hAnsi="Times New Roman"/>
          <w:spacing w:val="-6"/>
          <w:sz w:val="24"/>
          <w:szCs w:val="24"/>
        </w:rPr>
      </w:pPr>
      <w:r w:rsidRPr="00122C18">
        <w:rPr>
          <w:rFonts w:ascii="Times New Roman" w:hAnsi="Times New Roman"/>
          <w:spacing w:val="-6"/>
          <w:sz w:val="24"/>
          <w:szCs w:val="24"/>
        </w:rPr>
        <w:t>- konfliktuskezelés</w:t>
      </w:r>
    </w:p>
    <w:p w:rsidR="002524E1" w:rsidRPr="00122C18" w:rsidRDefault="002524E1" w:rsidP="00122C18">
      <w:pPr>
        <w:spacing w:after="0" w:line="360" w:lineRule="auto"/>
        <w:rPr>
          <w:rFonts w:ascii="Times New Roman" w:hAnsi="Times New Roman"/>
          <w:spacing w:val="-6"/>
          <w:sz w:val="24"/>
          <w:szCs w:val="24"/>
        </w:rPr>
      </w:pPr>
    </w:p>
    <w:p w:rsidR="002524E1" w:rsidRPr="00122C18" w:rsidRDefault="002524E1" w:rsidP="00122C18">
      <w:pPr>
        <w:spacing w:after="0" w:line="360" w:lineRule="auto"/>
        <w:rPr>
          <w:rFonts w:ascii="Times New Roman" w:hAnsi="Times New Roman"/>
          <w:sz w:val="24"/>
          <w:szCs w:val="24"/>
        </w:rPr>
      </w:pPr>
      <w:r w:rsidRPr="00122C18">
        <w:rPr>
          <w:rFonts w:ascii="Times New Roman" w:hAnsi="Times New Roman"/>
          <w:sz w:val="24"/>
          <w:szCs w:val="24"/>
        </w:rPr>
        <w:t>Modulzáró kérdés</w:t>
      </w:r>
      <w:r w:rsidRPr="00122C18">
        <w:rPr>
          <w:rFonts w:ascii="Times New Roman" w:hAnsi="Times New Roman"/>
          <w:sz w:val="24"/>
          <w:szCs w:val="24"/>
        </w:rPr>
        <w:t>ek</w:t>
      </w:r>
      <w:r w:rsidRPr="00122C18">
        <w:rPr>
          <w:rFonts w:ascii="Times New Roman" w:hAnsi="Times New Roman"/>
          <w:sz w:val="24"/>
          <w:szCs w:val="24"/>
        </w:rPr>
        <w:t>:</w:t>
      </w:r>
    </w:p>
    <w:p w:rsidR="002524E1" w:rsidRPr="00122C18" w:rsidRDefault="002524E1" w:rsidP="00122C18">
      <w:pPr>
        <w:spacing w:after="0" w:line="360" w:lineRule="auto"/>
        <w:rPr>
          <w:rFonts w:ascii="Times New Roman" w:hAnsi="Times New Roman"/>
          <w:sz w:val="24"/>
          <w:szCs w:val="24"/>
        </w:rPr>
      </w:pPr>
      <w:r w:rsidRPr="00122C18">
        <w:rPr>
          <w:rFonts w:ascii="Times New Roman" w:hAnsi="Times New Roman"/>
          <w:sz w:val="24"/>
          <w:szCs w:val="24"/>
        </w:rPr>
        <w:t>Miért fontos számodra az önismeret?</w:t>
      </w:r>
    </w:p>
    <w:p w:rsidR="002524E1" w:rsidRPr="00122C18" w:rsidRDefault="002524E1" w:rsidP="00122C18">
      <w:pPr>
        <w:spacing w:after="0" w:line="360" w:lineRule="auto"/>
        <w:rPr>
          <w:rFonts w:ascii="Times New Roman" w:hAnsi="Times New Roman"/>
          <w:spacing w:val="-6"/>
          <w:sz w:val="24"/>
          <w:szCs w:val="24"/>
        </w:rPr>
      </w:pPr>
      <w:r w:rsidRPr="00122C18">
        <w:rPr>
          <w:rFonts w:ascii="Times New Roman" w:hAnsi="Times New Roman"/>
          <w:sz w:val="24"/>
          <w:szCs w:val="24"/>
        </w:rPr>
        <w:t>Írj példát hatékony konfliktuskezelésre.</w:t>
      </w:r>
    </w:p>
    <w:p w:rsidR="00500520" w:rsidRPr="00122C18" w:rsidRDefault="00500520" w:rsidP="00122C18">
      <w:pPr>
        <w:spacing w:after="0" w:line="360" w:lineRule="auto"/>
        <w:rPr>
          <w:rFonts w:ascii="Times New Roman" w:hAnsi="Times New Roman"/>
          <w:spacing w:val="-6"/>
          <w:sz w:val="24"/>
          <w:szCs w:val="24"/>
          <w:u w:val="single"/>
        </w:rPr>
      </w:pPr>
    </w:p>
    <w:p w:rsidR="006103B3" w:rsidRPr="00122C18" w:rsidRDefault="00F02C21" w:rsidP="00122C18">
      <w:pPr>
        <w:pStyle w:val="Default"/>
        <w:spacing w:line="360" w:lineRule="auto"/>
        <w:jc w:val="both"/>
        <w:rPr>
          <w:i/>
        </w:rPr>
      </w:pPr>
      <w:r w:rsidRPr="00122C18">
        <w:rPr>
          <w:i/>
        </w:rPr>
        <w:t>A tanulási motivációt erősítő, az iskolai előmenetel, felzárkózás támogatását, a lemorzsolódás megelőzését, a tehetséggondozást szolgáló, valamint a kulcskompetenciák fejlesztését célzó programok</w:t>
      </w:r>
      <w:r w:rsidR="00B323D0" w:rsidRPr="00122C18">
        <w:rPr>
          <w:i/>
        </w:rPr>
        <w:t xml:space="preserve"> tematikák</w:t>
      </w:r>
      <w:r w:rsidRPr="00122C18">
        <w:rPr>
          <w:i/>
        </w:rPr>
        <w:t>:</w:t>
      </w:r>
    </w:p>
    <w:p w:rsidR="00DA15FD" w:rsidRPr="00122C18" w:rsidRDefault="00DA15FD" w:rsidP="00122C18">
      <w:pPr>
        <w:pStyle w:val="Default"/>
        <w:spacing w:line="360" w:lineRule="auto"/>
        <w:jc w:val="both"/>
        <w:rPr>
          <w:i/>
        </w:rPr>
      </w:pPr>
    </w:p>
    <w:p w:rsidR="006103B3" w:rsidRPr="00122C18" w:rsidRDefault="006103B3" w:rsidP="00122C18">
      <w:pPr>
        <w:spacing w:after="0" w:line="360" w:lineRule="auto"/>
        <w:jc w:val="both"/>
        <w:rPr>
          <w:rFonts w:ascii="Times New Roman" w:eastAsia="Times New Roman" w:hAnsi="Times New Roman"/>
          <w:i/>
          <w:sz w:val="24"/>
          <w:szCs w:val="24"/>
          <w:lang w:eastAsia="hu-HU"/>
        </w:rPr>
      </w:pPr>
      <w:r w:rsidRPr="00122C18">
        <w:rPr>
          <w:rFonts w:ascii="Times New Roman" w:eastAsia="Times New Roman" w:hAnsi="Times New Roman"/>
          <w:i/>
          <w:sz w:val="24"/>
          <w:szCs w:val="24"/>
          <w:lang w:eastAsia="hu-HU"/>
        </w:rPr>
        <w:t>Szövegértési ismeretek</w:t>
      </w:r>
    </w:p>
    <w:p w:rsidR="006103B3" w:rsidRPr="00122C18" w:rsidRDefault="00DA15FD" w:rsidP="00122C18">
      <w:pPr>
        <w:spacing w:after="0" w:line="360" w:lineRule="auto"/>
        <w:jc w:val="both"/>
        <w:rPr>
          <w:rFonts w:ascii="Times New Roman" w:hAnsi="Times New Roman"/>
          <w:sz w:val="24"/>
          <w:szCs w:val="24"/>
        </w:rPr>
      </w:pPr>
      <w:r w:rsidRPr="00122C18">
        <w:rPr>
          <w:rFonts w:ascii="Times New Roman" w:hAnsi="Times New Roman"/>
          <w:sz w:val="24"/>
          <w:szCs w:val="24"/>
        </w:rPr>
        <w:t>- magánhangzók</w:t>
      </w:r>
    </w:p>
    <w:p w:rsidR="00DA15FD" w:rsidRPr="00122C18" w:rsidRDefault="00DA15FD" w:rsidP="00122C18">
      <w:pPr>
        <w:spacing w:after="0" w:line="360" w:lineRule="auto"/>
        <w:jc w:val="both"/>
        <w:rPr>
          <w:rFonts w:ascii="Times New Roman" w:hAnsi="Times New Roman"/>
          <w:sz w:val="24"/>
          <w:szCs w:val="24"/>
        </w:rPr>
      </w:pPr>
      <w:r w:rsidRPr="00122C18">
        <w:rPr>
          <w:rFonts w:ascii="Times New Roman" w:hAnsi="Times New Roman"/>
          <w:sz w:val="24"/>
          <w:szCs w:val="24"/>
        </w:rPr>
        <w:t xml:space="preserve">- </w:t>
      </w:r>
      <w:r w:rsidR="006103B3" w:rsidRPr="00122C18">
        <w:rPr>
          <w:rFonts w:ascii="Times New Roman" w:hAnsi="Times New Roman"/>
          <w:sz w:val="24"/>
          <w:szCs w:val="24"/>
        </w:rPr>
        <w:t>mássalhangzó</w:t>
      </w:r>
      <w:r w:rsidRPr="00122C18">
        <w:rPr>
          <w:rFonts w:ascii="Times New Roman" w:hAnsi="Times New Roman"/>
          <w:sz w:val="24"/>
          <w:szCs w:val="24"/>
        </w:rPr>
        <w:t>k</w:t>
      </w:r>
    </w:p>
    <w:p w:rsidR="006103B3" w:rsidRPr="00122C18" w:rsidRDefault="00DA15FD" w:rsidP="00122C18">
      <w:pPr>
        <w:spacing w:after="0" w:line="360" w:lineRule="auto"/>
        <w:jc w:val="both"/>
        <w:rPr>
          <w:rFonts w:ascii="Times New Roman" w:hAnsi="Times New Roman"/>
          <w:sz w:val="24"/>
          <w:szCs w:val="24"/>
        </w:rPr>
      </w:pPr>
      <w:r w:rsidRPr="00122C18">
        <w:rPr>
          <w:rFonts w:ascii="Times New Roman" w:hAnsi="Times New Roman"/>
          <w:sz w:val="24"/>
          <w:szCs w:val="24"/>
        </w:rPr>
        <w:t xml:space="preserve">- </w:t>
      </w:r>
      <w:r w:rsidR="006103B3" w:rsidRPr="00122C18">
        <w:rPr>
          <w:rFonts w:ascii="Times New Roman" w:hAnsi="Times New Roman"/>
          <w:sz w:val="24"/>
          <w:szCs w:val="24"/>
        </w:rPr>
        <w:t>szótag</w:t>
      </w:r>
      <w:r w:rsidRPr="00122C18">
        <w:rPr>
          <w:rFonts w:ascii="Times New Roman" w:hAnsi="Times New Roman"/>
          <w:sz w:val="24"/>
          <w:szCs w:val="24"/>
        </w:rPr>
        <w:t>ok</w:t>
      </w:r>
    </w:p>
    <w:p w:rsidR="006103B3" w:rsidRPr="00122C18" w:rsidRDefault="00DA15FD" w:rsidP="00122C18">
      <w:pPr>
        <w:spacing w:after="0" w:line="360" w:lineRule="auto"/>
        <w:jc w:val="both"/>
        <w:rPr>
          <w:rFonts w:ascii="Times New Roman" w:hAnsi="Times New Roman"/>
          <w:sz w:val="24"/>
          <w:szCs w:val="24"/>
        </w:rPr>
      </w:pPr>
      <w:r w:rsidRPr="00122C18">
        <w:rPr>
          <w:rFonts w:ascii="Times New Roman" w:hAnsi="Times New Roman"/>
          <w:sz w:val="24"/>
          <w:szCs w:val="24"/>
        </w:rPr>
        <w:t xml:space="preserve">- </w:t>
      </w:r>
      <w:r w:rsidR="006103B3" w:rsidRPr="00122C18">
        <w:rPr>
          <w:rFonts w:ascii="Times New Roman" w:hAnsi="Times New Roman"/>
          <w:sz w:val="24"/>
          <w:szCs w:val="24"/>
        </w:rPr>
        <w:t>szövegértő lap megoldása</w:t>
      </w:r>
      <w:r w:rsidRPr="00122C18">
        <w:rPr>
          <w:rFonts w:ascii="Times New Roman" w:hAnsi="Times New Roman"/>
          <w:sz w:val="24"/>
          <w:szCs w:val="24"/>
        </w:rPr>
        <w:t xml:space="preserve"> (olvasás, felidézés, kérdésekre írásban válaszolás)</w:t>
      </w:r>
    </w:p>
    <w:p w:rsidR="006103B3" w:rsidRPr="00122C18" w:rsidRDefault="00DA15FD" w:rsidP="00122C18">
      <w:pPr>
        <w:spacing w:after="0" w:line="360" w:lineRule="auto"/>
        <w:rPr>
          <w:rFonts w:ascii="Times New Roman" w:hAnsi="Times New Roman"/>
          <w:sz w:val="24"/>
          <w:szCs w:val="24"/>
        </w:rPr>
      </w:pPr>
      <w:r w:rsidRPr="00122C18">
        <w:rPr>
          <w:rFonts w:ascii="Times New Roman" w:hAnsi="Times New Roman"/>
          <w:sz w:val="24"/>
          <w:szCs w:val="24"/>
        </w:rPr>
        <w:t>- képolvasás</w:t>
      </w:r>
    </w:p>
    <w:p w:rsidR="006103B3" w:rsidRPr="00122C18" w:rsidRDefault="00DA15FD" w:rsidP="00122C18">
      <w:pPr>
        <w:spacing w:after="0" w:line="360" w:lineRule="auto"/>
        <w:jc w:val="both"/>
        <w:rPr>
          <w:rFonts w:ascii="Times New Roman" w:hAnsi="Times New Roman"/>
          <w:sz w:val="24"/>
          <w:szCs w:val="24"/>
        </w:rPr>
      </w:pPr>
      <w:r w:rsidRPr="00122C18">
        <w:rPr>
          <w:rFonts w:ascii="Times New Roman" w:hAnsi="Times New Roman"/>
          <w:sz w:val="24"/>
          <w:szCs w:val="24"/>
        </w:rPr>
        <w:t>-</w:t>
      </w:r>
      <w:r w:rsidR="006103B3" w:rsidRPr="00122C18">
        <w:rPr>
          <w:rFonts w:ascii="Times New Roman" w:hAnsi="Times New Roman"/>
          <w:sz w:val="24"/>
          <w:szCs w:val="24"/>
        </w:rPr>
        <w:t xml:space="preserve"> betűsorozatok összehasonlítása</w:t>
      </w:r>
      <w:r w:rsidRPr="00122C18">
        <w:rPr>
          <w:rFonts w:ascii="Times New Roman" w:hAnsi="Times New Roman"/>
          <w:sz w:val="24"/>
          <w:szCs w:val="24"/>
        </w:rPr>
        <w:t xml:space="preserve"> (rövid távú vizuális memória)</w:t>
      </w:r>
    </w:p>
    <w:p w:rsidR="006103B3" w:rsidRPr="00122C18" w:rsidRDefault="006103B3" w:rsidP="00122C18">
      <w:pPr>
        <w:spacing w:after="0" w:line="360" w:lineRule="auto"/>
        <w:rPr>
          <w:rFonts w:ascii="Times New Roman" w:hAnsi="Times New Roman"/>
          <w:sz w:val="24"/>
          <w:szCs w:val="24"/>
        </w:rPr>
      </w:pPr>
    </w:p>
    <w:p w:rsidR="006103B3" w:rsidRPr="00122C18" w:rsidRDefault="006103B3" w:rsidP="00122C18">
      <w:pPr>
        <w:spacing w:after="0" w:line="360" w:lineRule="auto"/>
        <w:rPr>
          <w:rFonts w:ascii="Times New Roman" w:hAnsi="Times New Roman"/>
          <w:i/>
          <w:sz w:val="24"/>
          <w:szCs w:val="24"/>
        </w:rPr>
      </w:pPr>
      <w:r w:rsidRPr="00122C18">
        <w:rPr>
          <w:rFonts w:ascii="Times New Roman" w:hAnsi="Times New Roman"/>
          <w:i/>
          <w:sz w:val="24"/>
          <w:szCs w:val="24"/>
        </w:rPr>
        <w:t>Helyesírás</w:t>
      </w:r>
    </w:p>
    <w:p w:rsidR="008D5696" w:rsidRPr="00122C18" w:rsidRDefault="00FD75B2" w:rsidP="00122C18">
      <w:pPr>
        <w:spacing w:after="0" w:line="360" w:lineRule="auto"/>
        <w:jc w:val="both"/>
        <w:rPr>
          <w:rFonts w:ascii="Times New Roman" w:hAnsi="Times New Roman"/>
          <w:sz w:val="24"/>
          <w:szCs w:val="24"/>
        </w:rPr>
      </w:pPr>
      <w:r w:rsidRPr="00122C18">
        <w:rPr>
          <w:rFonts w:ascii="Times New Roman" w:hAnsi="Times New Roman"/>
          <w:sz w:val="24"/>
          <w:szCs w:val="24"/>
        </w:rPr>
        <w:t xml:space="preserve">- </w:t>
      </w:r>
      <w:r w:rsidR="006103B3" w:rsidRPr="00122C18">
        <w:rPr>
          <w:rFonts w:ascii="Times New Roman" w:hAnsi="Times New Roman"/>
          <w:sz w:val="24"/>
          <w:szCs w:val="24"/>
        </w:rPr>
        <w:t xml:space="preserve">szócsoportokban </w:t>
      </w:r>
      <w:r w:rsidR="008D5696" w:rsidRPr="00122C18">
        <w:rPr>
          <w:rFonts w:ascii="Times New Roman" w:hAnsi="Times New Roman"/>
          <w:sz w:val="24"/>
          <w:szCs w:val="24"/>
        </w:rPr>
        <w:t>kakukktojás keresése jelentéstartalma alapján</w:t>
      </w:r>
    </w:p>
    <w:p w:rsidR="006103B3" w:rsidRPr="00122C18" w:rsidRDefault="00FD75B2" w:rsidP="00122C18">
      <w:pPr>
        <w:spacing w:after="0" w:line="360" w:lineRule="auto"/>
        <w:jc w:val="both"/>
        <w:rPr>
          <w:rFonts w:ascii="Times New Roman" w:hAnsi="Times New Roman"/>
          <w:sz w:val="24"/>
          <w:szCs w:val="24"/>
        </w:rPr>
      </w:pPr>
      <w:r w:rsidRPr="00122C18">
        <w:rPr>
          <w:rFonts w:ascii="Times New Roman" w:hAnsi="Times New Roman"/>
          <w:sz w:val="24"/>
          <w:szCs w:val="24"/>
        </w:rPr>
        <w:t xml:space="preserve">- </w:t>
      </w:r>
      <w:r w:rsidR="008D5696" w:rsidRPr="00122C18">
        <w:rPr>
          <w:rFonts w:ascii="Times New Roman" w:hAnsi="Times New Roman"/>
          <w:sz w:val="24"/>
          <w:szCs w:val="24"/>
        </w:rPr>
        <w:t>ellentétpárok</w:t>
      </w:r>
    </w:p>
    <w:p w:rsidR="006103B3" w:rsidRPr="00122C18" w:rsidRDefault="00FD75B2" w:rsidP="00122C18">
      <w:pPr>
        <w:spacing w:after="0" w:line="360" w:lineRule="auto"/>
        <w:jc w:val="both"/>
        <w:rPr>
          <w:rFonts w:ascii="Times New Roman" w:hAnsi="Times New Roman"/>
          <w:sz w:val="24"/>
          <w:szCs w:val="24"/>
        </w:rPr>
      </w:pPr>
      <w:r w:rsidRPr="00122C18">
        <w:rPr>
          <w:rFonts w:ascii="Times New Roman" w:hAnsi="Times New Roman"/>
          <w:sz w:val="24"/>
          <w:szCs w:val="24"/>
        </w:rPr>
        <w:t xml:space="preserve">- </w:t>
      </w:r>
      <w:r w:rsidR="008D5696" w:rsidRPr="00122C18">
        <w:rPr>
          <w:rFonts w:ascii="Times New Roman" w:hAnsi="Times New Roman"/>
          <w:sz w:val="24"/>
          <w:szCs w:val="24"/>
        </w:rPr>
        <w:t>összetett szavak</w:t>
      </w:r>
    </w:p>
    <w:p w:rsidR="008D5696" w:rsidRPr="00122C18" w:rsidRDefault="00FD75B2" w:rsidP="00122C18">
      <w:pPr>
        <w:spacing w:after="0" w:line="360" w:lineRule="auto"/>
        <w:jc w:val="both"/>
        <w:rPr>
          <w:rFonts w:ascii="Times New Roman" w:hAnsi="Times New Roman"/>
          <w:sz w:val="24"/>
          <w:szCs w:val="24"/>
        </w:rPr>
      </w:pPr>
      <w:r w:rsidRPr="00122C18">
        <w:rPr>
          <w:rFonts w:ascii="Times New Roman" w:hAnsi="Times New Roman"/>
          <w:sz w:val="24"/>
          <w:szCs w:val="24"/>
        </w:rPr>
        <w:t xml:space="preserve">- </w:t>
      </w:r>
      <w:r w:rsidR="008D5696" w:rsidRPr="00122C18">
        <w:rPr>
          <w:rFonts w:ascii="Times New Roman" w:hAnsi="Times New Roman"/>
          <w:sz w:val="24"/>
          <w:szCs w:val="24"/>
        </w:rPr>
        <w:t>meseszövés</w:t>
      </w:r>
    </w:p>
    <w:p w:rsidR="006103B3" w:rsidRPr="00122C18" w:rsidRDefault="00FD75B2" w:rsidP="00122C18">
      <w:pPr>
        <w:spacing w:after="0" w:line="360" w:lineRule="auto"/>
        <w:jc w:val="both"/>
        <w:rPr>
          <w:rFonts w:ascii="Times New Roman" w:hAnsi="Times New Roman"/>
          <w:sz w:val="24"/>
          <w:szCs w:val="24"/>
        </w:rPr>
      </w:pPr>
      <w:r w:rsidRPr="00122C18">
        <w:rPr>
          <w:rFonts w:ascii="Times New Roman" w:hAnsi="Times New Roman"/>
          <w:sz w:val="24"/>
          <w:szCs w:val="24"/>
        </w:rPr>
        <w:t xml:space="preserve">- </w:t>
      </w:r>
      <w:r w:rsidR="00B323D0" w:rsidRPr="00122C18">
        <w:rPr>
          <w:rFonts w:ascii="Times New Roman" w:hAnsi="Times New Roman"/>
          <w:sz w:val="24"/>
          <w:szCs w:val="24"/>
        </w:rPr>
        <w:t>s</w:t>
      </w:r>
      <w:r w:rsidR="006103B3" w:rsidRPr="00122C18">
        <w:rPr>
          <w:rFonts w:ascii="Times New Roman" w:hAnsi="Times New Roman"/>
          <w:sz w:val="24"/>
          <w:szCs w:val="24"/>
        </w:rPr>
        <w:t xml:space="preserve">zólások, közmondások </w:t>
      </w:r>
    </w:p>
    <w:p w:rsidR="008D5696" w:rsidRPr="00122C18" w:rsidRDefault="00FD75B2" w:rsidP="00122C18">
      <w:pPr>
        <w:spacing w:after="0" w:line="360" w:lineRule="auto"/>
        <w:jc w:val="both"/>
        <w:rPr>
          <w:rFonts w:ascii="Times New Roman" w:hAnsi="Times New Roman"/>
          <w:sz w:val="24"/>
          <w:szCs w:val="24"/>
        </w:rPr>
      </w:pPr>
      <w:r w:rsidRPr="00122C18">
        <w:rPr>
          <w:rFonts w:ascii="Times New Roman" w:hAnsi="Times New Roman"/>
          <w:sz w:val="24"/>
          <w:szCs w:val="24"/>
        </w:rPr>
        <w:t xml:space="preserve">- </w:t>
      </w:r>
      <w:r w:rsidR="008D5696" w:rsidRPr="00122C18">
        <w:rPr>
          <w:rFonts w:ascii="Times New Roman" w:hAnsi="Times New Roman"/>
          <w:sz w:val="24"/>
          <w:szCs w:val="24"/>
        </w:rPr>
        <w:t>betűpótlás</w:t>
      </w:r>
    </w:p>
    <w:p w:rsidR="006103B3" w:rsidRPr="00122C18" w:rsidRDefault="00FD75B2" w:rsidP="00122C18">
      <w:pPr>
        <w:spacing w:after="0" w:line="360" w:lineRule="auto"/>
        <w:jc w:val="both"/>
        <w:rPr>
          <w:rFonts w:ascii="Times New Roman" w:hAnsi="Times New Roman"/>
          <w:sz w:val="24"/>
          <w:szCs w:val="24"/>
        </w:rPr>
      </w:pPr>
      <w:r w:rsidRPr="00122C18">
        <w:rPr>
          <w:rFonts w:ascii="Times New Roman" w:hAnsi="Times New Roman"/>
          <w:sz w:val="24"/>
          <w:szCs w:val="24"/>
        </w:rPr>
        <w:t xml:space="preserve">- </w:t>
      </w:r>
      <w:r w:rsidR="006103B3" w:rsidRPr="00122C18">
        <w:rPr>
          <w:rFonts w:ascii="Times New Roman" w:hAnsi="Times New Roman"/>
          <w:sz w:val="24"/>
          <w:szCs w:val="24"/>
        </w:rPr>
        <w:t>j</w:t>
      </w:r>
      <w:r w:rsidR="008D5696" w:rsidRPr="00122C18">
        <w:rPr>
          <w:rFonts w:ascii="Times New Roman" w:hAnsi="Times New Roman"/>
          <w:sz w:val="24"/>
          <w:szCs w:val="24"/>
        </w:rPr>
        <w:t xml:space="preserve">, </w:t>
      </w:r>
      <w:proofErr w:type="spellStart"/>
      <w:r w:rsidR="006103B3" w:rsidRPr="00122C18">
        <w:rPr>
          <w:rFonts w:ascii="Times New Roman" w:hAnsi="Times New Roman"/>
          <w:sz w:val="24"/>
          <w:szCs w:val="24"/>
        </w:rPr>
        <w:t>ly</w:t>
      </w:r>
      <w:proofErr w:type="spellEnd"/>
      <w:r w:rsidR="008D5696" w:rsidRPr="00122C18">
        <w:rPr>
          <w:rFonts w:ascii="Times New Roman" w:hAnsi="Times New Roman"/>
          <w:sz w:val="24"/>
          <w:szCs w:val="24"/>
        </w:rPr>
        <w:t xml:space="preserve"> használata</w:t>
      </w:r>
    </w:p>
    <w:p w:rsidR="00FD75B2" w:rsidRPr="00122C18" w:rsidRDefault="00FD75B2" w:rsidP="00122C18">
      <w:pPr>
        <w:spacing w:after="0" w:line="360" w:lineRule="auto"/>
        <w:jc w:val="both"/>
        <w:rPr>
          <w:rFonts w:ascii="Times New Roman" w:hAnsi="Times New Roman"/>
          <w:sz w:val="24"/>
          <w:szCs w:val="24"/>
        </w:rPr>
      </w:pPr>
      <w:r w:rsidRPr="00122C18">
        <w:rPr>
          <w:rFonts w:ascii="Times New Roman" w:hAnsi="Times New Roman"/>
          <w:sz w:val="24"/>
          <w:szCs w:val="24"/>
        </w:rPr>
        <w:t>- tulajdonnevek</w:t>
      </w:r>
    </w:p>
    <w:p w:rsidR="008D5696" w:rsidRPr="00122C18" w:rsidRDefault="008D5696" w:rsidP="00122C18">
      <w:pPr>
        <w:pStyle w:val="Listaszerbekezds"/>
        <w:spacing w:after="0" w:line="360" w:lineRule="auto"/>
        <w:rPr>
          <w:rFonts w:ascii="Times New Roman" w:hAnsi="Times New Roman"/>
          <w:sz w:val="24"/>
          <w:szCs w:val="24"/>
        </w:rPr>
      </w:pPr>
    </w:p>
    <w:p w:rsidR="00FD75B2" w:rsidRPr="00122C18" w:rsidRDefault="006103B3" w:rsidP="00122C18">
      <w:pPr>
        <w:spacing w:after="0" w:line="360" w:lineRule="auto"/>
        <w:rPr>
          <w:rFonts w:ascii="Times New Roman" w:hAnsi="Times New Roman"/>
          <w:i/>
          <w:sz w:val="24"/>
          <w:szCs w:val="24"/>
        </w:rPr>
      </w:pPr>
      <w:r w:rsidRPr="00122C18">
        <w:rPr>
          <w:rFonts w:ascii="Times New Roman" w:hAnsi="Times New Roman"/>
          <w:i/>
          <w:sz w:val="24"/>
          <w:szCs w:val="24"/>
        </w:rPr>
        <w:t>Szövegalko</w:t>
      </w:r>
      <w:r w:rsidR="00FD75B2" w:rsidRPr="00122C18">
        <w:rPr>
          <w:rFonts w:ascii="Times New Roman" w:hAnsi="Times New Roman"/>
          <w:i/>
          <w:sz w:val="24"/>
          <w:szCs w:val="24"/>
        </w:rPr>
        <w:t>tási ismeretek</w:t>
      </w:r>
    </w:p>
    <w:p w:rsidR="008D5696" w:rsidRPr="00122C18" w:rsidRDefault="00FD75B2" w:rsidP="00122C18">
      <w:pPr>
        <w:spacing w:after="0" w:line="360" w:lineRule="auto"/>
        <w:rPr>
          <w:rFonts w:ascii="Times New Roman" w:hAnsi="Times New Roman"/>
          <w:i/>
          <w:sz w:val="24"/>
          <w:szCs w:val="24"/>
        </w:rPr>
      </w:pPr>
      <w:r w:rsidRPr="00122C18">
        <w:rPr>
          <w:rFonts w:ascii="Times New Roman" w:hAnsi="Times New Roman"/>
          <w:sz w:val="24"/>
          <w:szCs w:val="24"/>
        </w:rPr>
        <w:t xml:space="preserve">- </w:t>
      </w:r>
      <w:r w:rsidR="008D5696" w:rsidRPr="00122C18">
        <w:rPr>
          <w:rFonts w:ascii="Times New Roman" w:hAnsi="Times New Roman"/>
          <w:sz w:val="24"/>
          <w:szCs w:val="24"/>
        </w:rPr>
        <w:t xml:space="preserve">hivatalos szöveg értelmezése, magyarázata </w:t>
      </w:r>
    </w:p>
    <w:p w:rsidR="006103B3" w:rsidRPr="00122C18" w:rsidRDefault="008D5696" w:rsidP="00122C18">
      <w:pPr>
        <w:pStyle w:val="Szvegtrzs2"/>
        <w:spacing w:after="0" w:line="360" w:lineRule="auto"/>
        <w:rPr>
          <w:rFonts w:ascii="Times New Roman" w:hAnsi="Times New Roman"/>
          <w:sz w:val="24"/>
          <w:szCs w:val="24"/>
        </w:rPr>
      </w:pPr>
      <w:r w:rsidRPr="00122C18">
        <w:rPr>
          <w:rFonts w:ascii="Times New Roman" w:hAnsi="Times New Roman"/>
          <w:sz w:val="24"/>
          <w:szCs w:val="24"/>
        </w:rPr>
        <w:t>- hivatalos szöveg összefoglalása</w:t>
      </w:r>
    </w:p>
    <w:p w:rsidR="006103B3" w:rsidRPr="00122C18" w:rsidRDefault="008D5696" w:rsidP="00122C18">
      <w:pPr>
        <w:spacing w:after="0" w:line="360" w:lineRule="auto"/>
        <w:rPr>
          <w:rFonts w:ascii="Times New Roman" w:hAnsi="Times New Roman"/>
          <w:sz w:val="24"/>
          <w:szCs w:val="24"/>
        </w:rPr>
      </w:pPr>
      <w:r w:rsidRPr="00122C18">
        <w:rPr>
          <w:rFonts w:ascii="Times New Roman" w:hAnsi="Times New Roman"/>
          <w:sz w:val="24"/>
          <w:szCs w:val="24"/>
        </w:rPr>
        <w:t>- hivatalos szöveg értelmezése, teendők megfogalmazása</w:t>
      </w:r>
    </w:p>
    <w:p w:rsidR="00FD75B2" w:rsidRPr="00122C18" w:rsidRDefault="008D5696" w:rsidP="00122C18">
      <w:pPr>
        <w:spacing w:after="0" w:line="360" w:lineRule="auto"/>
        <w:rPr>
          <w:rFonts w:ascii="Times New Roman" w:hAnsi="Times New Roman"/>
          <w:sz w:val="24"/>
          <w:szCs w:val="24"/>
        </w:rPr>
      </w:pPr>
      <w:r w:rsidRPr="00122C18">
        <w:rPr>
          <w:rFonts w:ascii="Times New Roman" w:hAnsi="Times New Roman"/>
          <w:sz w:val="24"/>
          <w:szCs w:val="24"/>
        </w:rPr>
        <w:t>- hivatalos levél megfogalmazása</w:t>
      </w:r>
    </w:p>
    <w:p w:rsidR="006103B3" w:rsidRPr="00122C18" w:rsidRDefault="00FD75B2" w:rsidP="00122C18">
      <w:pPr>
        <w:spacing w:after="0" w:line="360" w:lineRule="auto"/>
        <w:rPr>
          <w:rFonts w:ascii="Times New Roman" w:hAnsi="Times New Roman"/>
          <w:sz w:val="24"/>
          <w:szCs w:val="24"/>
        </w:rPr>
      </w:pPr>
      <w:r w:rsidRPr="00122C18">
        <w:rPr>
          <w:rFonts w:ascii="Times New Roman" w:hAnsi="Times New Roman"/>
          <w:sz w:val="24"/>
          <w:szCs w:val="24"/>
        </w:rPr>
        <w:t xml:space="preserve">- </w:t>
      </w:r>
      <w:r w:rsidR="006103B3" w:rsidRPr="00122C18">
        <w:rPr>
          <w:rFonts w:ascii="Times New Roman" w:hAnsi="Times New Roman"/>
          <w:sz w:val="24"/>
          <w:szCs w:val="24"/>
        </w:rPr>
        <w:t>szóbeli szövegmagyarázat különböző címzetteknek</w:t>
      </w:r>
    </w:p>
    <w:p w:rsidR="00355F56" w:rsidRPr="00122C18" w:rsidRDefault="00355F56" w:rsidP="00122C18">
      <w:pPr>
        <w:spacing w:after="0" w:line="360" w:lineRule="auto"/>
        <w:rPr>
          <w:rFonts w:ascii="Times New Roman" w:hAnsi="Times New Roman"/>
          <w:sz w:val="24"/>
          <w:szCs w:val="24"/>
          <w:lang w:eastAsia="hu-HU"/>
        </w:rPr>
      </w:pPr>
    </w:p>
    <w:p w:rsidR="006103B3" w:rsidRPr="00122C18" w:rsidRDefault="006103B3" w:rsidP="00122C18">
      <w:pPr>
        <w:spacing w:after="0" w:line="360" w:lineRule="auto"/>
        <w:jc w:val="both"/>
        <w:rPr>
          <w:rFonts w:ascii="Times New Roman" w:eastAsia="Times New Roman" w:hAnsi="Times New Roman"/>
          <w:i/>
          <w:sz w:val="24"/>
          <w:szCs w:val="24"/>
          <w:lang w:eastAsia="hu-HU"/>
        </w:rPr>
      </w:pPr>
      <w:r w:rsidRPr="00122C18">
        <w:rPr>
          <w:rFonts w:ascii="Times New Roman" w:eastAsia="Times New Roman" w:hAnsi="Times New Roman"/>
          <w:i/>
          <w:sz w:val="24"/>
          <w:szCs w:val="24"/>
          <w:lang w:eastAsia="hu-HU"/>
        </w:rPr>
        <w:t>Állampolgári ismeretek</w:t>
      </w:r>
    </w:p>
    <w:p w:rsidR="00FD75B2" w:rsidRPr="00122C18" w:rsidRDefault="00FD75B2" w:rsidP="00122C18">
      <w:pPr>
        <w:spacing w:after="0" w:line="360" w:lineRule="auto"/>
        <w:jc w:val="both"/>
        <w:rPr>
          <w:rFonts w:ascii="Times New Roman" w:hAnsi="Times New Roman"/>
          <w:sz w:val="24"/>
          <w:szCs w:val="24"/>
        </w:rPr>
      </w:pPr>
      <w:r w:rsidRPr="00122C18">
        <w:rPr>
          <w:rFonts w:ascii="Times New Roman" w:eastAsia="Times New Roman" w:hAnsi="Times New Roman"/>
          <w:sz w:val="24"/>
          <w:szCs w:val="24"/>
          <w:lang w:eastAsia="hu-HU"/>
        </w:rPr>
        <w:t xml:space="preserve">- </w:t>
      </w:r>
      <w:r w:rsidR="006103B3" w:rsidRPr="00122C18">
        <w:rPr>
          <w:rFonts w:ascii="Times New Roman" w:eastAsia="Times New Roman" w:hAnsi="Times New Roman"/>
          <w:sz w:val="24"/>
          <w:szCs w:val="24"/>
          <w:lang w:eastAsia="hu-HU"/>
        </w:rPr>
        <w:t>Alaptörvény, államforma</w:t>
      </w:r>
    </w:p>
    <w:p w:rsidR="006103B3" w:rsidRPr="00122C18" w:rsidRDefault="00FD75B2" w:rsidP="00122C18">
      <w:pPr>
        <w:spacing w:after="0" w:line="360" w:lineRule="auto"/>
        <w:jc w:val="both"/>
        <w:rPr>
          <w:rFonts w:ascii="Times New Roman" w:hAnsi="Times New Roman"/>
          <w:sz w:val="24"/>
          <w:szCs w:val="24"/>
        </w:rPr>
      </w:pPr>
      <w:r w:rsidRPr="00122C18">
        <w:rPr>
          <w:rFonts w:ascii="Times New Roman" w:hAnsi="Times New Roman"/>
          <w:sz w:val="24"/>
          <w:szCs w:val="24"/>
        </w:rPr>
        <w:t>- j</w:t>
      </w:r>
      <w:r w:rsidR="006103B3" w:rsidRPr="00122C18">
        <w:rPr>
          <w:rFonts w:ascii="Times New Roman" w:hAnsi="Times New Roman"/>
          <w:sz w:val="24"/>
          <w:szCs w:val="24"/>
        </w:rPr>
        <w:t>ogállam</w:t>
      </w:r>
    </w:p>
    <w:p w:rsidR="008B3D89" w:rsidRPr="00122C18" w:rsidRDefault="00FD75B2" w:rsidP="00122C18">
      <w:pPr>
        <w:spacing w:after="0" w:line="360" w:lineRule="auto"/>
        <w:jc w:val="both"/>
        <w:rPr>
          <w:rFonts w:ascii="Times New Roman" w:hAnsi="Times New Roman"/>
          <w:sz w:val="24"/>
          <w:szCs w:val="24"/>
        </w:rPr>
      </w:pPr>
      <w:r w:rsidRPr="00122C18">
        <w:rPr>
          <w:rFonts w:ascii="Times New Roman" w:hAnsi="Times New Roman"/>
          <w:sz w:val="24"/>
          <w:szCs w:val="24"/>
        </w:rPr>
        <w:t>- d</w:t>
      </w:r>
      <w:r w:rsidR="00355F56" w:rsidRPr="00122C18">
        <w:rPr>
          <w:rFonts w:ascii="Times New Roman" w:hAnsi="Times New Roman"/>
          <w:sz w:val="24"/>
          <w:szCs w:val="24"/>
        </w:rPr>
        <w:t>emokrácia</w:t>
      </w:r>
      <w:r w:rsidR="006103B3" w:rsidRPr="00122C18">
        <w:rPr>
          <w:rFonts w:ascii="Times New Roman" w:eastAsia="Times New Roman" w:hAnsi="Times New Roman"/>
          <w:sz w:val="24"/>
          <w:szCs w:val="24"/>
          <w:lang w:eastAsia="hu-HU"/>
        </w:rPr>
        <w:t xml:space="preserve"> </w:t>
      </w:r>
    </w:p>
    <w:p w:rsidR="006103B3" w:rsidRPr="00122C18" w:rsidRDefault="00FD75B2" w:rsidP="00122C18">
      <w:pPr>
        <w:spacing w:after="0" w:line="360" w:lineRule="auto"/>
        <w:jc w:val="both"/>
        <w:rPr>
          <w:rFonts w:ascii="Times New Roman" w:hAnsi="Times New Roman"/>
          <w:sz w:val="24"/>
          <w:szCs w:val="24"/>
        </w:rPr>
      </w:pPr>
      <w:r w:rsidRPr="00122C18">
        <w:rPr>
          <w:rFonts w:ascii="Times New Roman" w:hAnsi="Times New Roman"/>
          <w:bCs/>
          <w:iCs/>
          <w:sz w:val="24"/>
          <w:szCs w:val="24"/>
        </w:rPr>
        <w:t>- n</w:t>
      </w:r>
      <w:r w:rsidR="006103B3" w:rsidRPr="00122C18">
        <w:rPr>
          <w:rFonts w:ascii="Times New Roman" w:hAnsi="Times New Roman"/>
          <w:bCs/>
          <w:iCs/>
          <w:sz w:val="24"/>
          <w:szCs w:val="24"/>
        </w:rPr>
        <w:t>orma és viselkedés</w:t>
      </w:r>
    </w:p>
    <w:p w:rsidR="006103B3" w:rsidRPr="00122C18" w:rsidRDefault="00FD75B2" w:rsidP="00122C18">
      <w:pPr>
        <w:spacing w:after="0" w:line="360" w:lineRule="auto"/>
        <w:jc w:val="both"/>
        <w:rPr>
          <w:rFonts w:ascii="Times New Roman" w:hAnsi="Times New Roman"/>
          <w:sz w:val="24"/>
          <w:szCs w:val="24"/>
        </w:rPr>
      </w:pPr>
      <w:r w:rsidRPr="00122C18">
        <w:rPr>
          <w:rFonts w:ascii="Times New Roman" w:hAnsi="Times New Roman"/>
          <w:sz w:val="24"/>
          <w:szCs w:val="24"/>
        </w:rPr>
        <w:t>- k</w:t>
      </w:r>
      <w:r w:rsidR="006103B3" w:rsidRPr="00122C18">
        <w:rPr>
          <w:rFonts w:ascii="Times New Roman" w:hAnsi="Times New Roman"/>
          <w:sz w:val="24"/>
          <w:szCs w:val="24"/>
        </w:rPr>
        <w:t>isebbségek, romák helyzete</w:t>
      </w:r>
    </w:p>
    <w:p w:rsidR="006103B3" w:rsidRPr="00122C18" w:rsidRDefault="00FD75B2" w:rsidP="00122C18">
      <w:pPr>
        <w:spacing w:after="0" w:line="360" w:lineRule="auto"/>
        <w:jc w:val="both"/>
        <w:rPr>
          <w:rFonts w:ascii="Times New Roman" w:eastAsia="Times New Roman" w:hAnsi="Times New Roman"/>
          <w:sz w:val="24"/>
          <w:szCs w:val="24"/>
          <w:lang w:eastAsia="hu-HU"/>
        </w:rPr>
      </w:pPr>
      <w:r w:rsidRPr="00122C18">
        <w:rPr>
          <w:rFonts w:ascii="Times New Roman" w:hAnsi="Times New Roman"/>
          <w:sz w:val="24"/>
          <w:szCs w:val="24"/>
        </w:rPr>
        <w:t>- e</w:t>
      </w:r>
      <w:r w:rsidR="008B3D89" w:rsidRPr="00122C18">
        <w:rPr>
          <w:rFonts w:ascii="Times New Roman" w:hAnsi="Times New Roman"/>
          <w:sz w:val="24"/>
          <w:szCs w:val="24"/>
        </w:rPr>
        <w:t>lőítélet</w:t>
      </w:r>
    </w:p>
    <w:p w:rsidR="006103B3" w:rsidRPr="00122C18" w:rsidRDefault="00FD75B2" w:rsidP="00122C18">
      <w:pPr>
        <w:spacing w:after="0" w:line="360" w:lineRule="auto"/>
        <w:jc w:val="both"/>
        <w:rPr>
          <w:rFonts w:ascii="Times New Roman" w:hAnsi="Times New Roman"/>
          <w:sz w:val="24"/>
          <w:szCs w:val="24"/>
        </w:rPr>
      </w:pPr>
      <w:r w:rsidRPr="00122C18">
        <w:rPr>
          <w:rFonts w:ascii="Times New Roman" w:hAnsi="Times New Roman"/>
          <w:sz w:val="24"/>
          <w:szCs w:val="24"/>
        </w:rPr>
        <w:t>- d</w:t>
      </w:r>
      <w:r w:rsidR="006103B3" w:rsidRPr="00122C18">
        <w:rPr>
          <w:rFonts w:ascii="Times New Roman" w:hAnsi="Times New Roman"/>
          <w:sz w:val="24"/>
          <w:szCs w:val="24"/>
        </w:rPr>
        <w:t>iszkrimináció</w:t>
      </w:r>
    </w:p>
    <w:p w:rsidR="006E2851" w:rsidRPr="00122C18" w:rsidRDefault="006E2851" w:rsidP="00122C18">
      <w:pPr>
        <w:spacing w:after="0" w:line="360" w:lineRule="auto"/>
        <w:jc w:val="both"/>
        <w:rPr>
          <w:rFonts w:ascii="Times New Roman" w:eastAsia="Times New Roman" w:hAnsi="Times New Roman"/>
          <w:sz w:val="24"/>
          <w:szCs w:val="24"/>
          <w:lang w:eastAsia="hu-HU"/>
        </w:rPr>
      </w:pPr>
    </w:p>
    <w:p w:rsidR="006103B3" w:rsidRPr="00122C18" w:rsidRDefault="006103B3" w:rsidP="00122C18">
      <w:pPr>
        <w:spacing w:after="0" w:line="360" w:lineRule="auto"/>
        <w:jc w:val="both"/>
        <w:rPr>
          <w:rFonts w:ascii="Times New Roman" w:eastAsia="Times New Roman" w:hAnsi="Times New Roman"/>
          <w:i/>
          <w:sz w:val="24"/>
          <w:szCs w:val="24"/>
          <w:lang w:eastAsia="hu-HU"/>
        </w:rPr>
      </w:pPr>
      <w:r w:rsidRPr="00122C18">
        <w:rPr>
          <w:rFonts w:ascii="Times New Roman" w:eastAsia="Times New Roman" w:hAnsi="Times New Roman"/>
          <w:i/>
          <w:sz w:val="24"/>
          <w:szCs w:val="24"/>
          <w:lang w:eastAsia="hu-HU"/>
        </w:rPr>
        <w:lastRenderedPageBreak/>
        <w:t>Jogi alapismeretek</w:t>
      </w:r>
    </w:p>
    <w:p w:rsidR="008B3D89" w:rsidRPr="00122C18" w:rsidRDefault="00FD75B2" w:rsidP="00122C18">
      <w:pPr>
        <w:spacing w:after="0" w:line="360" w:lineRule="auto"/>
        <w:jc w:val="both"/>
        <w:rPr>
          <w:rFonts w:ascii="Times New Roman" w:hAnsi="Times New Roman"/>
          <w:sz w:val="24"/>
          <w:szCs w:val="24"/>
        </w:rPr>
      </w:pPr>
      <w:r w:rsidRPr="00122C18">
        <w:rPr>
          <w:rFonts w:ascii="Times New Roman" w:hAnsi="Times New Roman"/>
          <w:sz w:val="24"/>
          <w:szCs w:val="24"/>
        </w:rPr>
        <w:t>- j</w:t>
      </w:r>
      <w:r w:rsidR="006103B3" w:rsidRPr="00122C18">
        <w:rPr>
          <w:rFonts w:ascii="Times New Roman" w:hAnsi="Times New Roman"/>
          <w:sz w:val="24"/>
          <w:szCs w:val="24"/>
        </w:rPr>
        <w:t>ogi alapfogalmak megismerése</w:t>
      </w:r>
    </w:p>
    <w:p w:rsidR="006103B3" w:rsidRPr="00122C18" w:rsidRDefault="00FD75B2" w:rsidP="00122C18">
      <w:pPr>
        <w:spacing w:after="0" w:line="360" w:lineRule="auto"/>
        <w:jc w:val="both"/>
        <w:rPr>
          <w:rFonts w:ascii="Times New Roman" w:hAnsi="Times New Roman"/>
          <w:sz w:val="24"/>
          <w:szCs w:val="24"/>
        </w:rPr>
      </w:pPr>
      <w:r w:rsidRPr="00122C18">
        <w:rPr>
          <w:rFonts w:ascii="Times New Roman" w:hAnsi="Times New Roman"/>
          <w:sz w:val="24"/>
          <w:szCs w:val="24"/>
        </w:rPr>
        <w:t>- a</w:t>
      </w:r>
      <w:r w:rsidR="006103B3" w:rsidRPr="00122C18">
        <w:rPr>
          <w:rFonts w:ascii="Times New Roman" w:hAnsi="Times New Roman"/>
          <w:sz w:val="24"/>
          <w:szCs w:val="24"/>
        </w:rPr>
        <w:t xml:space="preserve"> jog hat</w:t>
      </w:r>
      <w:r w:rsidR="008B3D89" w:rsidRPr="00122C18">
        <w:rPr>
          <w:rFonts w:ascii="Times New Roman" w:hAnsi="Times New Roman"/>
          <w:sz w:val="24"/>
          <w:szCs w:val="24"/>
        </w:rPr>
        <w:t>ályossága</w:t>
      </w:r>
    </w:p>
    <w:p w:rsidR="006103B3" w:rsidRPr="00122C18" w:rsidRDefault="00FD75B2" w:rsidP="00122C18">
      <w:pPr>
        <w:spacing w:after="0" w:line="360" w:lineRule="auto"/>
        <w:jc w:val="both"/>
        <w:rPr>
          <w:rFonts w:ascii="Times New Roman" w:hAnsi="Times New Roman"/>
          <w:sz w:val="24"/>
          <w:szCs w:val="24"/>
        </w:rPr>
      </w:pPr>
      <w:r w:rsidRPr="00122C18">
        <w:rPr>
          <w:rFonts w:ascii="Times New Roman" w:hAnsi="Times New Roman"/>
          <w:sz w:val="24"/>
          <w:szCs w:val="24"/>
        </w:rPr>
        <w:t>- j</w:t>
      </w:r>
      <w:r w:rsidR="008B3D89" w:rsidRPr="00122C18">
        <w:rPr>
          <w:rFonts w:ascii="Times New Roman" w:hAnsi="Times New Roman"/>
          <w:sz w:val="24"/>
          <w:szCs w:val="24"/>
        </w:rPr>
        <w:t>ogalany</w:t>
      </w:r>
      <w:r w:rsidRPr="00122C18">
        <w:rPr>
          <w:rFonts w:ascii="Times New Roman" w:hAnsi="Times New Roman"/>
          <w:sz w:val="24"/>
          <w:szCs w:val="24"/>
        </w:rPr>
        <w:t>iság</w:t>
      </w:r>
    </w:p>
    <w:p w:rsidR="006103B3" w:rsidRPr="00122C18" w:rsidRDefault="008B3D89" w:rsidP="00122C18">
      <w:pPr>
        <w:spacing w:after="0" w:line="360" w:lineRule="auto"/>
        <w:jc w:val="both"/>
        <w:rPr>
          <w:rFonts w:ascii="Times New Roman" w:hAnsi="Times New Roman"/>
          <w:sz w:val="24"/>
          <w:szCs w:val="24"/>
        </w:rPr>
      </w:pPr>
      <w:r w:rsidRPr="00122C18">
        <w:rPr>
          <w:rFonts w:ascii="Times New Roman" w:hAnsi="Times New Roman"/>
          <w:sz w:val="24"/>
          <w:szCs w:val="24"/>
        </w:rPr>
        <w:t xml:space="preserve">- </w:t>
      </w:r>
      <w:r w:rsidR="00FD75B2" w:rsidRPr="00122C18">
        <w:rPr>
          <w:rFonts w:ascii="Times New Roman" w:hAnsi="Times New Roman"/>
          <w:sz w:val="24"/>
          <w:szCs w:val="24"/>
        </w:rPr>
        <w:t>j</w:t>
      </w:r>
      <w:r w:rsidR="006103B3" w:rsidRPr="00122C18">
        <w:rPr>
          <w:rFonts w:ascii="Times New Roman" w:hAnsi="Times New Roman"/>
          <w:sz w:val="24"/>
          <w:szCs w:val="24"/>
        </w:rPr>
        <w:t>ogképesség</w:t>
      </w:r>
    </w:p>
    <w:p w:rsidR="006103B3" w:rsidRPr="00122C18" w:rsidRDefault="006103B3" w:rsidP="00122C18">
      <w:pPr>
        <w:spacing w:after="0" w:line="360" w:lineRule="auto"/>
        <w:jc w:val="both"/>
        <w:rPr>
          <w:rFonts w:ascii="Times New Roman" w:hAnsi="Times New Roman"/>
          <w:sz w:val="24"/>
          <w:szCs w:val="24"/>
        </w:rPr>
      </w:pPr>
      <w:r w:rsidRPr="00122C18">
        <w:rPr>
          <w:rFonts w:ascii="Times New Roman" w:hAnsi="Times New Roman"/>
          <w:sz w:val="24"/>
          <w:szCs w:val="24"/>
        </w:rPr>
        <w:t xml:space="preserve">- </w:t>
      </w:r>
      <w:r w:rsidR="00FD75B2" w:rsidRPr="00122C18">
        <w:rPr>
          <w:rFonts w:ascii="Times New Roman" w:hAnsi="Times New Roman"/>
          <w:sz w:val="24"/>
          <w:szCs w:val="24"/>
        </w:rPr>
        <w:t>c</w:t>
      </w:r>
      <w:r w:rsidRPr="00122C18">
        <w:rPr>
          <w:rFonts w:ascii="Times New Roman" w:hAnsi="Times New Roman"/>
          <w:sz w:val="24"/>
          <w:szCs w:val="24"/>
        </w:rPr>
        <w:t>selekvőképesség</w:t>
      </w:r>
    </w:p>
    <w:p w:rsidR="006103B3" w:rsidRPr="00122C18" w:rsidRDefault="006103B3" w:rsidP="00122C18">
      <w:pPr>
        <w:spacing w:after="0" w:line="360" w:lineRule="auto"/>
        <w:jc w:val="both"/>
        <w:rPr>
          <w:rFonts w:ascii="Times New Roman" w:hAnsi="Times New Roman"/>
          <w:sz w:val="24"/>
          <w:szCs w:val="24"/>
        </w:rPr>
      </w:pPr>
      <w:r w:rsidRPr="00122C18">
        <w:rPr>
          <w:rFonts w:ascii="Times New Roman" w:hAnsi="Times New Roman"/>
          <w:sz w:val="24"/>
          <w:szCs w:val="24"/>
        </w:rPr>
        <w:t xml:space="preserve">- </w:t>
      </w:r>
      <w:r w:rsidR="00FD75B2" w:rsidRPr="00122C18">
        <w:rPr>
          <w:rFonts w:ascii="Times New Roman" w:hAnsi="Times New Roman"/>
          <w:sz w:val="24"/>
          <w:szCs w:val="24"/>
        </w:rPr>
        <w:t>t</w:t>
      </w:r>
      <w:r w:rsidR="008B3D89" w:rsidRPr="00122C18">
        <w:rPr>
          <w:rFonts w:ascii="Times New Roman" w:hAnsi="Times New Roman"/>
          <w:sz w:val="24"/>
          <w:szCs w:val="24"/>
        </w:rPr>
        <w:t>ermészetes személy</w:t>
      </w:r>
    </w:p>
    <w:p w:rsidR="006103B3" w:rsidRPr="00122C18" w:rsidRDefault="00FD75B2" w:rsidP="00122C18">
      <w:pPr>
        <w:spacing w:after="0" w:line="360" w:lineRule="auto"/>
        <w:jc w:val="both"/>
        <w:rPr>
          <w:rFonts w:ascii="Times New Roman" w:hAnsi="Times New Roman"/>
          <w:sz w:val="24"/>
          <w:szCs w:val="24"/>
        </w:rPr>
      </w:pPr>
      <w:r w:rsidRPr="00122C18">
        <w:rPr>
          <w:rFonts w:ascii="Times New Roman" w:hAnsi="Times New Roman"/>
          <w:sz w:val="24"/>
          <w:szCs w:val="24"/>
        </w:rPr>
        <w:t>- j</w:t>
      </w:r>
      <w:r w:rsidR="008B3D89" w:rsidRPr="00122C18">
        <w:rPr>
          <w:rFonts w:ascii="Times New Roman" w:hAnsi="Times New Roman"/>
          <w:sz w:val="24"/>
          <w:szCs w:val="24"/>
        </w:rPr>
        <w:t>ogi személy</w:t>
      </w:r>
    </w:p>
    <w:p w:rsidR="006103B3" w:rsidRPr="00122C18" w:rsidRDefault="00FD75B2" w:rsidP="00122C18">
      <w:pPr>
        <w:spacing w:after="0" w:line="360" w:lineRule="auto"/>
        <w:jc w:val="both"/>
        <w:rPr>
          <w:rFonts w:ascii="Times New Roman" w:hAnsi="Times New Roman"/>
          <w:sz w:val="24"/>
          <w:szCs w:val="24"/>
        </w:rPr>
      </w:pPr>
      <w:r w:rsidRPr="00122C18">
        <w:rPr>
          <w:rFonts w:ascii="Times New Roman" w:hAnsi="Times New Roman"/>
          <w:sz w:val="24"/>
          <w:szCs w:val="24"/>
        </w:rPr>
        <w:t>- a j</w:t>
      </w:r>
      <w:r w:rsidR="008B3D89" w:rsidRPr="00122C18">
        <w:rPr>
          <w:rFonts w:ascii="Times New Roman" w:hAnsi="Times New Roman"/>
          <w:sz w:val="24"/>
          <w:szCs w:val="24"/>
        </w:rPr>
        <w:t>ogszabály kihirdetése</w:t>
      </w:r>
    </w:p>
    <w:p w:rsidR="008B3D89" w:rsidRPr="00122C18" w:rsidRDefault="00FD75B2" w:rsidP="00122C18">
      <w:pPr>
        <w:spacing w:after="0" w:line="360" w:lineRule="auto"/>
        <w:jc w:val="both"/>
        <w:rPr>
          <w:rFonts w:ascii="Times New Roman" w:hAnsi="Times New Roman"/>
          <w:sz w:val="24"/>
          <w:szCs w:val="24"/>
        </w:rPr>
      </w:pPr>
      <w:r w:rsidRPr="00122C18">
        <w:rPr>
          <w:rFonts w:ascii="Times New Roman" w:hAnsi="Times New Roman"/>
          <w:sz w:val="24"/>
          <w:szCs w:val="24"/>
        </w:rPr>
        <w:t xml:space="preserve">- a </w:t>
      </w:r>
      <w:r w:rsidR="006103B3" w:rsidRPr="00122C18">
        <w:rPr>
          <w:rFonts w:ascii="Times New Roman" w:hAnsi="Times New Roman"/>
          <w:sz w:val="24"/>
          <w:szCs w:val="24"/>
        </w:rPr>
        <w:t>jogalkotás szintjei</w:t>
      </w:r>
    </w:p>
    <w:p w:rsidR="006103B3" w:rsidRPr="00122C18" w:rsidRDefault="00FD75B2" w:rsidP="00122C18">
      <w:pPr>
        <w:spacing w:after="0" w:line="360" w:lineRule="auto"/>
        <w:jc w:val="both"/>
        <w:rPr>
          <w:rFonts w:ascii="Times New Roman" w:hAnsi="Times New Roman"/>
          <w:sz w:val="24"/>
          <w:szCs w:val="24"/>
        </w:rPr>
      </w:pPr>
      <w:r w:rsidRPr="00122C18">
        <w:rPr>
          <w:rFonts w:ascii="Times New Roman" w:hAnsi="Times New Roman"/>
          <w:sz w:val="24"/>
          <w:szCs w:val="24"/>
        </w:rPr>
        <w:t xml:space="preserve">- Parlament, </w:t>
      </w:r>
      <w:r w:rsidR="008B3D89" w:rsidRPr="00122C18">
        <w:rPr>
          <w:rFonts w:ascii="Times New Roman" w:hAnsi="Times New Roman"/>
          <w:sz w:val="24"/>
          <w:szCs w:val="24"/>
        </w:rPr>
        <w:t>Kormány</w:t>
      </w:r>
      <w:r w:rsidRPr="00122C18">
        <w:rPr>
          <w:rFonts w:ascii="Times New Roman" w:hAnsi="Times New Roman"/>
          <w:sz w:val="24"/>
          <w:szCs w:val="24"/>
        </w:rPr>
        <w:t>, Miniszter</w:t>
      </w:r>
    </w:p>
    <w:p w:rsidR="008B3D89" w:rsidRPr="00122C18" w:rsidRDefault="00FD75B2" w:rsidP="00122C18">
      <w:pPr>
        <w:spacing w:after="0" w:line="360" w:lineRule="auto"/>
        <w:jc w:val="both"/>
        <w:rPr>
          <w:rFonts w:ascii="Times New Roman" w:hAnsi="Times New Roman"/>
          <w:sz w:val="24"/>
          <w:szCs w:val="24"/>
        </w:rPr>
      </w:pPr>
      <w:r w:rsidRPr="00122C18">
        <w:rPr>
          <w:rFonts w:ascii="Times New Roman" w:hAnsi="Times New Roman"/>
          <w:sz w:val="24"/>
          <w:szCs w:val="24"/>
        </w:rPr>
        <w:t>- ö</w:t>
      </w:r>
      <w:r w:rsidR="008B3D89" w:rsidRPr="00122C18">
        <w:rPr>
          <w:rFonts w:ascii="Times New Roman" w:hAnsi="Times New Roman"/>
          <w:sz w:val="24"/>
          <w:szCs w:val="24"/>
        </w:rPr>
        <w:t>nkormányzat</w:t>
      </w:r>
    </w:p>
    <w:p w:rsidR="006103B3" w:rsidRPr="00122C18" w:rsidRDefault="00FD75B2" w:rsidP="00122C18">
      <w:pPr>
        <w:spacing w:after="0" w:line="360" w:lineRule="auto"/>
        <w:jc w:val="both"/>
        <w:rPr>
          <w:rFonts w:ascii="Times New Roman" w:hAnsi="Times New Roman"/>
          <w:sz w:val="24"/>
          <w:szCs w:val="24"/>
        </w:rPr>
      </w:pPr>
      <w:r w:rsidRPr="00122C18">
        <w:rPr>
          <w:rFonts w:ascii="Times New Roman" w:hAnsi="Times New Roman"/>
          <w:sz w:val="24"/>
          <w:szCs w:val="24"/>
        </w:rPr>
        <w:t>- v</w:t>
      </w:r>
      <w:r w:rsidR="006103B3" w:rsidRPr="00122C18">
        <w:rPr>
          <w:rFonts w:ascii="Times New Roman" w:hAnsi="Times New Roman"/>
          <w:sz w:val="24"/>
          <w:szCs w:val="24"/>
        </w:rPr>
        <w:t>álasztások</w:t>
      </w:r>
    </w:p>
    <w:p w:rsidR="008B3D89" w:rsidRPr="00122C18" w:rsidRDefault="00FD75B2" w:rsidP="00122C18">
      <w:pPr>
        <w:spacing w:after="0" w:line="360" w:lineRule="auto"/>
        <w:jc w:val="both"/>
        <w:rPr>
          <w:rFonts w:ascii="Times New Roman" w:hAnsi="Times New Roman"/>
          <w:sz w:val="24"/>
          <w:szCs w:val="24"/>
        </w:rPr>
      </w:pPr>
      <w:r w:rsidRPr="00122C18">
        <w:rPr>
          <w:rFonts w:ascii="Times New Roman" w:hAnsi="Times New Roman"/>
          <w:sz w:val="24"/>
          <w:szCs w:val="24"/>
        </w:rPr>
        <w:t>- a p</w:t>
      </w:r>
      <w:r w:rsidR="006103B3" w:rsidRPr="00122C18">
        <w:rPr>
          <w:rFonts w:ascii="Times New Roman" w:hAnsi="Times New Roman"/>
          <w:sz w:val="24"/>
          <w:szCs w:val="24"/>
        </w:rPr>
        <w:t>árt</w:t>
      </w:r>
      <w:r w:rsidRPr="00122C18">
        <w:rPr>
          <w:rFonts w:ascii="Times New Roman" w:hAnsi="Times New Roman"/>
          <w:sz w:val="24"/>
          <w:szCs w:val="24"/>
        </w:rPr>
        <w:t>ok</w:t>
      </w:r>
    </w:p>
    <w:p w:rsidR="008B3D89" w:rsidRPr="00122C18" w:rsidRDefault="00FD75B2" w:rsidP="00122C18">
      <w:pPr>
        <w:spacing w:after="0" w:line="360" w:lineRule="auto"/>
        <w:jc w:val="both"/>
        <w:rPr>
          <w:rFonts w:ascii="Times New Roman" w:hAnsi="Times New Roman"/>
          <w:sz w:val="24"/>
          <w:szCs w:val="24"/>
        </w:rPr>
      </w:pPr>
      <w:r w:rsidRPr="00122C18">
        <w:rPr>
          <w:rFonts w:ascii="Times New Roman" w:hAnsi="Times New Roman"/>
          <w:sz w:val="24"/>
          <w:szCs w:val="24"/>
        </w:rPr>
        <w:t>- a vá</w:t>
      </w:r>
      <w:r w:rsidR="006103B3" w:rsidRPr="00122C18">
        <w:rPr>
          <w:rFonts w:ascii="Times New Roman" w:hAnsi="Times New Roman"/>
          <w:sz w:val="24"/>
          <w:szCs w:val="24"/>
        </w:rPr>
        <w:t>lasztással összefüggő szabályok</w:t>
      </w:r>
    </w:p>
    <w:p w:rsidR="008B3D89" w:rsidRPr="00122C18" w:rsidRDefault="00FD75B2" w:rsidP="00122C18">
      <w:pPr>
        <w:spacing w:after="0" w:line="360" w:lineRule="auto"/>
        <w:jc w:val="both"/>
        <w:rPr>
          <w:rFonts w:ascii="Times New Roman" w:hAnsi="Times New Roman"/>
          <w:sz w:val="24"/>
          <w:szCs w:val="24"/>
        </w:rPr>
      </w:pPr>
      <w:r w:rsidRPr="00122C18">
        <w:rPr>
          <w:rFonts w:ascii="Times New Roman" w:hAnsi="Times New Roman"/>
          <w:sz w:val="24"/>
          <w:szCs w:val="24"/>
        </w:rPr>
        <w:t>- a v</w:t>
      </w:r>
      <w:r w:rsidR="006103B3" w:rsidRPr="00122C18">
        <w:rPr>
          <w:rFonts w:ascii="Times New Roman" w:hAnsi="Times New Roman"/>
          <w:sz w:val="24"/>
          <w:szCs w:val="24"/>
        </w:rPr>
        <w:t>álasztási eljárás</w:t>
      </w:r>
    </w:p>
    <w:p w:rsidR="006103B3" w:rsidRPr="00122C18" w:rsidRDefault="00FD75B2" w:rsidP="00122C18">
      <w:pPr>
        <w:spacing w:after="0" w:line="360" w:lineRule="auto"/>
        <w:jc w:val="both"/>
        <w:rPr>
          <w:rFonts w:ascii="Times New Roman" w:eastAsia="Times New Roman" w:hAnsi="Times New Roman"/>
          <w:bCs/>
          <w:sz w:val="24"/>
          <w:szCs w:val="24"/>
          <w:lang w:eastAsia="hu-HU"/>
        </w:rPr>
      </w:pPr>
      <w:r w:rsidRPr="00122C18">
        <w:rPr>
          <w:rFonts w:ascii="Times New Roman" w:hAnsi="Times New Roman"/>
          <w:sz w:val="24"/>
          <w:szCs w:val="24"/>
        </w:rPr>
        <w:t>- á</w:t>
      </w:r>
      <w:r w:rsidR="006103B3" w:rsidRPr="00122C18">
        <w:rPr>
          <w:rFonts w:ascii="Times New Roman" w:hAnsi="Times New Roman"/>
          <w:sz w:val="24"/>
          <w:szCs w:val="24"/>
        </w:rPr>
        <w:t>llampolgári jogok</w:t>
      </w:r>
      <w:r w:rsidR="008B3D89" w:rsidRPr="00122C18">
        <w:rPr>
          <w:rFonts w:ascii="Times New Roman" w:hAnsi="Times New Roman"/>
          <w:sz w:val="24"/>
          <w:szCs w:val="24"/>
        </w:rPr>
        <w:t xml:space="preserve"> és</w:t>
      </w:r>
      <w:r w:rsidR="008B3D89" w:rsidRPr="00122C18">
        <w:rPr>
          <w:rFonts w:ascii="Times New Roman" w:eastAsia="Times New Roman" w:hAnsi="Times New Roman"/>
          <w:sz w:val="24"/>
          <w:szCs w:val="24"/>
          <w:lang w:eastAsia="hu-HU"/>
        </w:rPr>
        <w:t xml:space="preserve"> </w:t>
      </w:r>
      <w:r w:rsidR="008B3D89" w:rsidRPr="00122C18">
        <w:rPr>
          <w:rFonts w:ascii="Times New Roman" w:eastAsia="Times New Roman" w:hAnsi="Times New Roman"/>
          <w:bCs/>
          <w:sz w:val="24"/>
          <w:szCs w:val="24"/>
          <w:lang w:eastAsia="hu-HU"/>
        </w:rPr>
        <w:t>kötelezettségek</w:t>
      </w:r>
    </w:p>
    <w:p w:rsidR="008B3D89" w:rsidRPr="00122C18" w:rsidRDefault="008B3D89" w:rsidP="00122C18">
      <w:pPr>
        <w:spacing w:after="0" w:line="360" w:lineRule="auto"/>
        <w:jc w:val="both"/>
        <w:rPr>
          <w:rFonts w:ascii="Times New Roman" w:eastAsia="Times New Roman" w:hAnsi="Times New Roman"/>
          <w:b/>
          <w:sz w:val="24"/>
          <w:szCs w:val="24"/>
          <w:lang w:eastAsia="hu-HU"/>
        </w:rPr>
      </w:pPr>
    </w:p>
    <w:p w:rsidR="006103B3" w:rsidRPr="00122C18" w:rsidRDefault="006103B3" w:rsidP="00122C18">
      <w:pPr>
        <w:spacing w:after="0" w:line="360" w:lineRule="auto"/>
        <w:jc w:val="both"/>
        <w:rPr>
          <w:rFonts w:ascii="Times New Roman" w:eastAsia="Times New Roman" w:hAnsi="Times New Roman"/>
          <w:i/>
          <w:sz w:val="24"/>
          <w:szCs w:val="24"/>
          <w:lang w:eastAsia="hu-HU"/>
        </w:rPr>
      </w:pPr>
      <w:r w:rsidRPr="00122C18">
        <w:rPr>
          <w:rFonts w:ascii="Times New Roman" w:eastAsia="Times New Roman" w:hAnsi="Times New Roman"/>
          <w:i/>
          <w:sz w:val="24"/>
          <w:szCs w:val="24"/>
          <w:lang w:eastAsia="hu-HU"/>
        </w:rPr>
        <w:t>Gazdasági alapismeretek</w:t>
      </w:r>
    </w:p>
    <w:p w:rsidR="008B3D89" w:rsidRPr="00122C18" w:rsidRDefault="00AB090F" w:rsidP="00122C18">
      <w:pPr>
        <w:shd w:val="clear" w:color="auto" w:fill="FFFFFF"/>
        <w:spacing w:after="0" w:line="360" w:lineRule="auto"/>
        <w:rPr>
          <w:rFonts w:ascii="Times New Roman" w:hAnsi="Times New Roman"/>
          <w:sz w:val="24"/>
          <w:szCs w:val="24"/>
        </w:rPr>
      </w:pPr>
      <w:r w:rsidRPr="00122C18">
        <w:rPr>
          <w:rFonts w:ascii="Times New Roman" w:hAnsi="Times New Roman"/>
          <w:bCs/>
          <w:sz w:val="24"/>
          <w:szCs w:val="24"/>
        </w:rPr>
        <w:t>- i</w:t>
      </w:r>
      <w:r w:rsidR="006103B3" w:rsidRPr="00122C18">
        <w:rPr>
          <w:rFonts w:ascii="Times New Roman" w:hAnsi="Times New Roman"/>
          <w:bCs/>
          <w:sz w:val="24"/>
          <w:szCs w:val="24"/>
        </w:rPr>
        <w:t>nduló vállalkozások</w:t>
      </w:r>
    </w:p>
    <w:p w:rsidR="006103B3" w:rsidRPr="00122C18" w:rsidRDefault="00AB090F" w:rsidP="00122C18">
      <w:pPr>
        <w:shd w:val="clear" w:color="auto" w:fill="FFFFFF"/>
        <w:spacing w:after="0" w:line="360" w:lineRule="auto"/>
        <w:jc w:val="both"/>
        <w:rPr>
          <w:rFonts w:ascii="Times New Roman" w:eastAsia="Times New Roman" w:hAnsi="Times New Roman"/>
          <w:sz w:val="24"/>
          <w:szCs w:val="24"/>
          <w:lang w:eastAsia="hu-HU"/>
        </w:rPr>
      </w:pPr>
      <w:r w:rsidRPr="00122C18">
        <w:rPr>
          <w:rFonts w:ascii="Times New Roman" w:eastAsia="Times New Roman" w:hAnsi="Times New Roman"/>
          <w:bCs/>
          <w:sz w:val="24"/>
          <w:szCs w:val="24"/>
          <w:lang w:eastAsia="hu-HU"/>
        </w:rPr>
        <w:t>- a</w:t>
      </w:r>
      <w:r w:rsidR="006103B3" w:rsidRPr="00122C18">
        <w:rPr>
          <w:rFonts w:ascii="Times New Roman" w:eastAsia="Times New Roman" w:hAnsi="Times New Roman"/>
          <w:bCs/>
          <w:sz w:val="24"/>
          <w:szCs w:val="24"/>
          <w:lang w:eastAsia="hu-HU"/>
        </w:rPr>
        <w:t xml:space="preserve"> piac szűkebb és tágabb értelmezése</w:t>
      </w:r>
    </w:p>
    <w:p w:rsidR="006103B3" w:rsidRPr="00122C18" w:rsidRDefault="00AB090F" w:rsidP="00122C18">
      <w:pPr>
        <w:shd w:val="clear" w:color="auto" w:fill="FFFFFF"/>
        <w:spacing w:after="0" w:line="360" w:lineRule="auto"/>
        <w:jc w:val="both"/>
        <w:rPr>
          <w:rFonts w:ascii="Times New Roman" w:eastAsia="Times New Roman" w:hAnsi="Times New Roman"/>
          <w:sz w:val="24"/>
          <w:szCs w:val="24"/>
          <w:lang w:eastAsia="hu-HU"/>
        </w:rPr>
      </w:pPr>
      <w:bookmarkStart w:id="1" w:name="2"/>
      <w:bookmarkEnd w:id="1"/>
      <w:r w:rsidRPr="00122C18">
        <w:rPr>
          <w:rFonts w:ascii="Times New Roman" w:eastAsia="Times New Roman" w:hAnsi="Times New Roman"/>
          <w:bCs/>
          <w:sz w:val="24"/>
          <w:szCs w:val="24"/>
          <w:lang w:eastAsia="hu-HU"/>
        </w:rPr>
        <w:t>- a</w:t>
      </w:r>
      <w:r w:rsidR="006103B3" w:rsidRPr="00122C18">
        <w:rPr>
          <w:rFonts w:ascii="Times New Roman" w:eastAsia="Times New Roman" w:hAnsi="Times New Roman"/>
          <w:bCs/>
          <w:sz w:val="24"/>
          <w:szCs w:val="24"/>
          <w:lang w:eastAsia="hu-HU"/>
        </w:rPr>
        <w:t xml:space="preserve"> termelési tényezők és azok jövedelemtípusai</w:t>
      </w:r>
    </w:p>
    <w:p w:rsidR="006103B3" w:rsidRPr="00122C18" w:rsidRDefault="00AB090F" w:rsidP="00122C18">
      <w:pPr>
        <w:shd w:val="clear" w:color="auto" w:fill="FFFFFF"/>
        <w:spacing w:after="0" w:line="360" w:lineRule="auto"/>
        <w:rPr>
          <w:rFonts w:ascii="Times New Roman" w:eastAsia="Times New Roman" w:hAnsi="Times New Roman"/>
          <w:sz w:val="24"/>
          <w:szCs w:val="24"/>
          <w:lang w:eastAsia="hu-HU"/>
        </w:rPr>
      </w:pPr>
      <w:bookmarkStart w:id="2" w:name="3"/>
      <w:bookmarkEnd w:id="2"/>
      <w:r w:rsidRPr="00122C18">
        <w:rPr>
          <w:rFonts w:ascii="Times New Roman" w:eastAsia="Times New Roman" w:hAnsi="Times New Roman"/>
          <w:bCs/>
          <w:sz w:val="24"/>
          <w:szCs w:val="24"/>
          <w:lang w:eastAsia="hu-HU"/>
        </w:rPr>
        <w:t>- b</w:t>
      </w:r>
      <w:r w:rsidR="006103B3" w:rsidRPr="00122C18">
        <w:rPr>
          <w:rFonts w:ascii="Times New Roman" w:eastAsia="Times New Roman" w:hAnsi="Times New Roman"/>
          <w:bCs/>
          <w:sz w:val="24"/>
          <w:szCs w:val="24"/>
          <w:lang w:eastAsia="hu-HU"/>
        </w:rPr>
        <w:t>efektetési formák és vállalkozás</w:t>
      </w:r>
    </w:p>
    <w:p w:rsidR="006103B3" w:rsidRPr="00122C18" w:rsidRDefault="00AB090F" w:rsidP="00122C18">
      <w:pPr>
        <w:shd w:val="clear" w:color="auto" w:fill="FFFFFF"/>
        <w:spacing w:after="0" w:line="360" w:lineRule="auto"/>
        <w:rPr>
          <w:rFonts w:ascii="Times New Roman" w:eastAsia="Times New Roman" w:hAnsi="Times New Roman"/>
          <w:sz w:val="24"/>
          <w:szCs w:val="24"/>
          <w:lang w:eastAsia="hu-HU"/>
        </w:rPr>
      </w:pPr>
      <w:bookmarkStart w:id="3" w:name="4"/>
      <w:bookmarkEnd w:id="3"/>
      <w:r w:rsidRPr="00122C18">
        <w:rPr>
          <w:rFonts w:ascii="Times New Roman" w:eastAsia="Times New Roman" w:hAnsi="Times New Roman"/>
          <w:bCs/>
          <w:sz w:val="24"/>
          <w:szCs w:val="24"/>
          <w:lang w:eastAsia="hu-HU"/>
        </w:rPr>
        <w:t>- a</w:t>
      </w:r>
      <w:r w:rsidR="006103B3" w:rsidRPr="00122C18">
        <w:rPr>
          <w:rFonts w:ascii="Times New Roman" w:eastAsia="Times New Roman" w:hAnsi="Times New Roman"/>
          <w:bCs/>
          <w:sz w:val="24"/>
          <w:szCs w:val="24"/>
          <w:lang w:eastAsia="hu-HU"/>
        </w:rPr>
        <w:t xml:space="preserve"> vállalkozóvá válás folyamata, vállalkozási formák</w:t>
      </w:r>
    </w:p>
    <w:p w:rsidR="008B3D89" w:rsidRPr="00122C18" w:rsidRDefault="008B3D89" w:rsidP="00122C18">
      <w:pPr>
        <w:shd w:val="clear" w:color="auto" w:fill="FFFFFF"/>
        <w:spacing w:after="0" w:line="360" w:lineRule="auto"/>
        <w:rPr>
          <w:rFonts w:ascii="Times New Roman" w:eastAsia="Times New Roman" w:hAnsi="Times New Roman"/>
          <w:sz w:val="24"/>
          <w:szCs w:val="24"/>
          <w:lang w:eastAsia="hu-HU"/>
        </w:rPr>
      </w:pPr>
    </w:p>
    <w:p w:rsidR="006103B3" w:rsidRPr="00122C18" w:rsidRDefault="006103B3" w:rsidP="00122C18">
      <w:pPr>
        <w:shd w:val="clear" w:color="auto" w:fill="FFFFFF"/>
        <w:spacing w:after="0" w:line="360" w:lineRule="auto"/>
        <w:rPr>
          <w:rFonts w:ascii="Times New Roman" w:eastAsia="Times New Roman" w:hAnsi="Times New Roman"/>
          <w:i/>
          <w:sz w:val="24"/>
          <w:szCs w:val="24"/>
          <w:lang w:eastAsia="hu-HU"/>
        </w:rPr>
      </w:pPr>
      <w:r w:rsidRPr="00122C18">
        <w:rPr>
          <w:rFonts w:ascii="Times New Roman" w:eastAsia="Times New Roman" w:hAnsi="Times New Roman"/>
          <w:i/>
          <w:sz w:val="24"/>
          <w:szCs w:val="24"/>
          <w:lang w:eastAsia="hu-HU"/>
        </w:rPr>
        <w:t>Matematikai, logikai alapismeretek</w:t>
      </w:r>
    </w:p>
    <w:p w:rsidR="006103B3" w:rsidRPr="00122C18" w:rsidRDefault="00BB2797" w:rsidP="00122C18">
      <w:pPr>
        <w:spacing w:after="0" w:line="360" w:lineRule="auto"/>
        <w:rPr>
          <w:rFonts w:ascii="Times New Roman" w:hAnsi="Times New Roman"/>
          <w:sz w:val="24"/>
          <w:szCs w:val="24"/>
        </w:rPr>
      </w:pPr>
      <w:r w:rsidRPr="00122C18">
        <w:rPr>
          <w:rFonts w:ascii="Times New Roman" w:hAnsi="Times New Roman"/>
          <w:sz w:val="24"/>
          <w:szCs w:val="24"/>
        </w:rPr>
        <w:t xml:space="preserve">- </w:t>
      </w:r>
      <w:r w:rsidR="004A1B4A" w:rsidRPr="00122C18">
        <w:rPr>
          <w:rFonts w:ascii="Times New Roman" w:hAnsi="Times New Roman"/>
          <w:sz w:val="24"/>
          <w:szCs w:val="24"/>
        </w:rPr>
        <w:t xml:space="preserve">szóbeli </w:t>
      </w:r>
      <w:r w:rsidR="00AB090F" w:rsidRPr="00122C18">
        <w:rPr>
          <w:rFonts w:ascii="Times New Roman" w:hAnsi="Times New Roman"/>
          <w:sz w:val="24"/>
          <w:szCs w:val="24"/>
        </w:rPr>
        <w:t>s</w:t>
      </w:r>
      <w:r w:rsidRPr="00122C18">
        <w:rPr>
          <w:rFonts w:ascii="Times New Roman" w:hAnsi="Times New Roman"/>
          <w:sz w:val="24"/>
          <w:szCs w:val="24"/>
        </w:rPr>
        <w:t>zámolási feladatok 1000-es számkörben</w:t>
      </w:r>
    </w:p>
    <w:p w:rsidR="00BB2797" w:rsidRPr="00122C18" w:rsidRDefault="00BB2797" w:rsidP="00122C18">
      <w:pPr>
        <w:spacing w:after="0" w:line="360" w:lineRule="auto"/>
        <w:rPr>
          <w:rFonts w:ascii="Times New Roman" w:hAnsi="Times New Roman"/>
          <w:sz w:val="24"/>
          <w:szCs w:val="24"/>
        </w:rPr>
      </w:pPr>
      <w:r w:rsidRPr="00122C18">
        <w:rPr>
          <w:rFonts w:ascii="Times New Roman" w:hAnsi="Times New Roman"/>
          <w:sz w:val="24"/>
          <w:szCs w:val="24"/>
        </w:rPr>
        <w:t xml:space="preserve">- számok </w:t>
      </w:r>
      <w:r w:rsidR="004A1B4A" w:rsidRPr="00122C18">
        <w:rPr>
          <w:rFonts w:ascii="Times New Roman" w:hAnsi="Times New Roman"/>
          <w:sz w:val="24"/>
          <w:szCs w:val="24"/>
        </w:rPr>
        <w:t xml:space="preserve">kiejtése, </w:t>
      </w:r>
      <w:r w:rsidRPr="00122C18">
        <w:rPr>
          <w:rFonts w:ascii="Times New Roman" w:hAnsi="Times New Roman"/>
          <w:sz w:val="24"/>
          <w:szCs w:val="24"/>
        </w:rPr>
        <w:t>írása diktálás után, helyi</w:t>
      </w:r>
      <w:r w:rsidR="00393E50" w:rsidRPr="00122C18">
        <w:rPr>
          <w:rFonts w:ascii="Times New Roman" w:hAnsi="Times New Roman"/>
          <w:sz w:val="24"/>
          <w:szCs w:val="24"/>
        </w:rPr>
        <w:t xml:space="preserve"> </w:t>
      </w:r>
      <w:r w:rsidRPr="00122C18">
        <w:rPr>
          <w:rFonts w:ascii="Times New Roman" w:hAnsi="Times New Roman"/>
          <w:sz w:val="24"/>
          <w:szCs w:val="24"/>
        </w:rPr>
        <w:t>érték</w:t>
      </w:r>
    </w:p>
    <w:p w:rsidR="00BB2797" w:rsidRPr="00122C18" w:rsidRDefault="00BB2797" w:rsidP="00122C18">
      <w:pPr>
        <w:spacing w:after="0" w:line="360" w:lineRule="auto"/>
        <w:rPr>
          <w:rFonts w:ascii="Times New Roman" w:hAnsi="Times New Roman"/>
          <w:sz w:val="24"/>
          <w:szCs w:val="24"/>
        </w:rPr>
      </w:pPr>
      <w:r w:rsidRPr="00122C18">
        <w:rPr>
          <w:rFonts w:ascii="Times New Roman" w:hAnsi="Times New Roman"/>
          <w:sz w:val="24"/>
          <w:szCs w:val="24"/>
        </w:rPr>
        <w:t>- relációs jelek használata</w:t>
      </w:r>
    </w:p>
    <w:p w:rsidR="00BB2797" w:rsidRPr="00122C18" w:rsidRDefault="00BB2797" w:rsidP="00122C18">
      <w:pPr>
        <w:spacing w:after="0" w:line="360" w:lineRule="auto"/>
        <w:rPr>
          <w:rFonts w:ascii="Times New Roman" w:hAnsi="Times New Roman"/>
          <w:sz w:val="24"/>
          <w:szCs w:val="24"/>
        </w:rPr>
      </w:pPr>
      <w:r w:rsidRPr="00122C18">
        <w:rPr>
          <w:rFonts w:ascii="Times New Roman" w:hAnsi="Times New Roman"/>
          <w:sz w:val="24"/>
          <w:szCs w:val="24"/>
        </w:rPr>
        <w:t>- matematikai alapműveletek</w:t>
      </w:r>
    </w:p>
    <w:p w:rsidR="006103B3" w:rsidRPr="00122C18" w:rsidRDefault="00BB2797" w:rsidP="00122C18">
      <w:pPr>
        <w:spacing w:after="0" w:line="360" w:lineRule="auto"/>
        <w:rPr>
          <w:rFonts w:ascii="Times New Roman" w:hAnsi="Times New Roman"/>
          <w:sz w:val="24"/>
          <w:szCs w:val="24"/>
        </w:rPr>
      </w:pPr>
      <w:r w:rsidRPr="00122C18">
        <w:rPr>
          <w:rFonts w:ascii="Times New Roman" w:hAnsi="Times New Roman"/>
          <w:sz w:val="24"/>
          <w:szCs w:val="24"/>
        </w:rPr>
        <w:t>- t</w:t>
      </w:r>
      <w:r w:rsidR="006103B3" w:rsidRPr="00122C18">
        <w:rPr>
          <w:rFonts w:ascii="Times New Roman" w:hAnsi="Times New Roman"/>
          <w:sz w:val="24"/>
          <w:szCs w:val="24"/>
        </w:rPr>
        <w:t>örtek</w:t>
      </w:r>
    </w:p>
    <w:p w:rsidR="006103B3" w:rsidRPr="00122C18" w:rsidRDefault="00BB2797" w:rsidP="00122C18">
      <w:pPr>
        <w:spacing w:after="0" w:line="360" w:lineRule="auto"/>
        <w:jc w:val="both"/>
        <w:rPr>
          <w:rFonts w:ascii="Times New Roman" w:hAnsi="Times New Roman"/>
          <w:sz w:val="24"/>
          <w:szCs w:val="24"/>
        </w:rPr>
      </w:pPr>
      <w:r w:rsidRPr="00122C18">
        <w:rPr>
          <w:rFonts w:ascii="Times New Roman" w:hAnsi="Times New Roman"/>
          <w:sz w:val="24"/>
          <w:szCs w:val="24"/>
        </w:rPr>
        <w:t>- s</w:t>
      </w:r>
      <w:r w:rsidR="006103B3" w:rsidRPr="00122C18">
        <w:rPr>
          <w:rFonts w:ascii="Times New Roman" w:hAnsi="Times New Roman"/>
          <w:sz w:val="24"/>
          <w:szCs w:val="24"/>
        </w:rPr>
        <w:t>zöveges feladatok</w:t>
      </w:r>
    </w:p>
    <w:p w:rsidR="006103B3" w:rsidRPr="00122C18" w:rsidRDefault="00BB2797" w:rsidP="00122C18">
      <w:pPr>
        <w:spacing w:after="0" w:line="360" w:lineRule="auto"/>
        <w:jc w:val="both"/>
        <w:rPr>
          <w:rFonts w:ascii="Times New Roman" w:hAnsi="Times New Roman"/>
          <w:sz w:val="24"/>
          <w:szCs w:val="24"/>
        </w:rPr>
      </w:pPr>
      <w:r w:rsidRPr="00122C18">
        <w:rPr>
          <w:rFonts w:ascii="Times New Roman" w:hAnsi="Times New Roman"/>
          <w:sz w:val="24"/>
          <w:szCs w:val="24"/>
        </w:rPr>
        <w:t>- s</w:t>
      </w:r>
      <w:r w:rsidR="006103B3" w:rsidRPr="00122C18">
        <w:rPr>
          <w:rFonts w:ascii="Times New Roman" w:hAnsi="Times New Roman"/>
          <w:sz w:val="24"/>
          <w:szCs w:val="24"/>
        </w:rPr>
        <w:t>zabályfelismerés</w:t>
      </w:r>
    </w:p>
    <w:p w:rsidR="006103B3" w:rsidRPr="00122C18" w:rsidRDefault="00BB2797" w:rsidP="00122C18">
      <w:pPr>
        <w:spacing w:after="0" w:line="360" w:lineRule="auto"/>
        <w:jc w:val="both"/>
        <w:rPr>
          <w:rFonts w:ascii="Times New Roman" w:hAnsi="Times New Roman"/>
          <w:sz w:val="24"/>
          <w:szCs w:val="24"/>
        </w:rPr>
      </w:pPr>
      <w:r w:rsidRPr="00122C18">
        <w:rPr>
          <w:rFonts w:ascii="Times New Roman" w:hAnsi="Times New Roman"/>
          <w:sz w:val="24"/>
          <w:szCs w:val="24"/>
        </w:rPr>
        <w:t>- s</w:t>
      </w:r>
      <w:r w:rsidR="006103B3" w:rsidRPr="00122C18">
        <w:rPr>
          <w:rFonts w:ascii="Times New Roman" w:hAnsi="Times New Roman"/>
          <w:sz w:val="24"/>
          <w:szCs w:val="24"/>
        </w:rPr>
        <w:t>zámemlékezet</w:t>
      </w:r>
    </w:p>
    <w:p w:rsidR="006103B3" w:rsidRPr="00122C18" w:rsidRDefault="006103B3" w:rsidP="00122C18">
      <w:pPr>
        <w:spacing w:after="0" w:line="360" w:lineRule="auto"/>
        <w:jc w:val="both"/>
        <w:rPr>
          <w:rFonts w:ascii="Times New Roman" w:hAnsi="Times New Roman"/>
          <w:sz w:val="24"/>
          <w:szCs w:val="24"/>
        </w:rPr>
      </w:pPr>
    </w:p>
    <w:p w:rsidR="00585469" w:rsidRPr="00122C18" w:rsidRDefault="00F02C21" w:rsidP="00122C18">
      <w:pPr>
        <w:pStyle w:val="Default"/>
        <w:spacing w:line="360" w:lineRule="auto"/>
        <w:jc w:val="both"/>
        <w:rPr>
          <w:i/>
        </w:rPr>
      </w:pPr>
      <w:r w:rsidRPr="00122C18">
        <w:rPr>
          <w:i/>
        </w:rPr>
        <w:t xml:space="preserve">A munkamotivációt erősítő, illetve, a munkaerő-piaci tájékozottságot javító programok és ahhoz kapcsolódó rendezvények, képesítés megszerzését célzó tevékenységek, valamint a támogatást igénylő intézmény/szervezet keretei között végzett munkatapasztalatot adó rendszeres tevékenység </w:t>
      </w:r>
    </w:p>
    <w:p w:rsidR="00585469" w:rsidRPr="00122C18" w:rsidRDefault="00585469" w:rsidP="00122C18">
      <w:pPr>
        <w:pStyle w:val="Default"/>
        <w:spacing w:line="360" w:lineRule="auto"/>
        <w:jc w:val="both"/>
      </w:pPr>
    </w:p>
    <w:p w:rsidR="00F02C21" w:rsidRPr="00122C18" w:rsidRDefault="00F02C21" w:rsidP="00122C18">
      <w:pPr>
        <w:pStyle w:val="Default"/>
        <w:spacing w:line="360" w:lineRule="auto"/>
        <w:jc w:val="both"/>
        <w:rPr>
          <w:i/>
        </w:rPr>
      </w:pPr>
      <w:r w:rsidRPr="00122C18">
        <w:rPr>
          <w:i/>
        </w:rPr>
        <w:t xml:space="preserve">Kertgazdálkodás </w:t>
      </w:r>
      <w:r w:rsidR="00585469" w:rsidRPr="00122C18">
        <w:rPr>
          <w:i/>
        </w:rPr>
        <w:t>–</w:t>
      </w:r>
      <w:r w:rsidRPr="00122C18">
        <w:rPr>
          <w:i/>
        </w:rPr>
        <w:t xml:space="preserve"> Állattartás</w:t>
      </w:r>
      <w:r w:rsidR="00585469" w:rsidRPr="00122C18">
        <w:rPr>
          <w:i/>
        </w:rPr>
        <w:t xml:space="preserve"> tematika</w:t>
      </w:r>
      <w:r w:rsidRPr="00122C18">
        <w:rPr>
          <w:i/>
        </w:rPr>
        <w:t xml:space="preserve"> </w:t>
      </w:r>
    </w:p>
    <w:p w:rsidR="00585469" w:rsidRPr="00122C18" w:rsidRDefault="00AB090F" w:rsidP="00122C18">
      <w:pPr>
        <w:spacing w:after="0" w:line="360" w:lineRule="auto"/>
        <w:rPr>
          <w:rFonts w:ascii="Times New Roman" w:hAnsi="Times New Roman"/>
          <w:sz w:val="24"/>
          <w:szCs w:val="24"/>
        </w:rPr>
      </w:pPr>
      <w:r w:rsidRPr="00122C18">
        <w:rPr>
          <w:rFonts w:ascii="Times New Roman" w:hAnsi="Times New Roman"/>
          <w:sz w:val="24"/>
          <w:szCs w:val="24"/>
        </w:rPr>
        <w:t>- t</w:t>
      </w:r>
      <w:r w:rsidR="00585469" w:rsidRPr="00122C18">
        <w:rPr>
          <w:rFonts w:ascii="Times New Roman" w:hAnsi="Times New Roman"/>
          <w:sz w:val="24"/>
          <w:szCs w:val="24"/>
        </w:rPr>
        <w:t xml:space="preserve">ermesztéstechnológia </w:t>
      </w:r>
    </w:p>
    <w:p w:rsidR="00585469" w:rsidRPr="00122C18" w:rsidRDefault="00AB090F" w:rsidP="00122C18">
      <w:pPr>
        <w:spacing w:after="0" w:line="360" w:lineRule="auto"/>
        <w:rPr>
          <w:rFonts w:ascii="Times New Roman" w:hAnsi="Times New Roman"/>
          <w:sz w:val="24"/>
          <w:szCs w:val="24"/>
        </w:rPr>
      </w:pPr>
      <w:r w:rsidRPr="00122C18">
        <w:rPr>
          <w:rFonts w:ascii="Times New Roman" w:hAnsi="Times New Roman"/>
          <w:sz w:val="24"/>
          <w:szCs w:val="24"/>
        </w:rPr>
        <w:t>- z</w:t>
      </w:r>
      <w:r w:rsidR="00585469" w:rsidRPr="00122C18">
        <w:rPr>
          <w:rFonts w:ascii="Times New Roman" w:hAnsi="Times New Roman"/>
          <w:sz w:val="24"/>
          <w:szCs w:val="24"/>
        </w:rPr>
        <w:t xml:space="preserve">öldségtermesztési alapismeretek </w:t>
      </w:r>
    </w:p>
    <w:p w:rsidR="00585469" w:rsidRPr="00122C18" w:rsidRDefault="00AB090F" w:rsidP="00122C18">
      <w:pPr>
        <w:spacing w:after="0" w:line="360" w:lineRule="auto"/>
        <w:rPr>
          <w:rFonts w:ascii="Times New Roman" w:hAnsi="Times New Roman"/>
          <w:sz w:val="24"/>
          <w:szCs w:val="24"/>
        </w:rPr>
      </w:pPr>
      <w:r w:rsidRPr="00122C18">
        <w:rPr>
          <w:rFonts w:ascii="Times New Roman" w:hAnsi="Times New Roman"/>
          <w:sz w:val="24"/>
          <w:szCs w:val="24"/>
        </w:rPr>
        <w:t>- s</w:t>
      </w:r>
      <w:r w:rsidR="00585469" w:rsidRPr="00122C18">
        <w:rPr>
          <w:rFonts w:ascii="Times New Roman" w:hAnsi="Times New Roman"/>
          <w:sz w:val="24"/>
          <w:szCs w:val="24"/>
        </w:rPr>
        <w:t xml:space="preserve">zőlő és gyümölcstermesztési alapismeretek </w:t>
      </w:r>
    </w:p>
    <w:p w:rsidR="00585469" w:rsidRPr="00122C18" w:rsidRDefault="00AB090F" w:rsidP="00122C18">
      <w:pPr>
        <w:spacing w:after="0" w:line="360" w:lineRule="auto"/>
        <w:rPr>
          <w:rFonts w:ascii="Times New Roman" w:hAnsi="Times New Roman"/>
          <w:sz w:val="24"/>
          <w:szCs w:val="24"/>
        </w:rPr>
      </w:pPr>
      <w:r w:rsidRPr="00122C18">
        <w:rPr>
          <w:rFonts w:ascii="Times New Roman" w:hAnsi="Times New Roman"/>
          <w:sz w:val="24"/>
          <w:szCs w:val="24"/>
        </w:rPr>
        <w:t>- s</w:t>
      </w:r>
      <w:r w:rsidR="00585469" w:rsidRPr="00122C18">
        <w:rPr>
          <w:rFonts w:ascii="Times New Roman" w:hAnsi="Times New Roman"/>
          <w:sz w:val="24"/>
          <w:szCs w:val="24"/>
        </w:rPr>
        <w:t xml:space="preserve">zántóföldi növénytermesztés </w:t>
      </w:r>
    </w:p>
    <w:p w:rsidR="00585469" w:rsidRPr="00122C18" w:rsidRDefault="00AB090F" w:rsidP="00122C18">
      <w:pPr>
        <w:spacing w:after="0" w:line="360" w:lineRule="auto"/>
        <w:rPr>
          <w:rFonts w:ascii="Times New Roman" w:hAnsi="Times New Roman"/>
          <w:sz w:val="24"/>
          <w:szCs w:val="24"/>
        </w:rPr>
      </w:pPr>
      <w:r w:rsidRPr="00122C18">
        <w:rPr>
          <w:rFonts w:ascii="Times New Roman" w:hAnsi="Times New Roman"/>
          <w:sz w:val="24"/>
          <w:szCs w:val="24"/>
        </w:rPr>
        <w:t>- n</w:t>
      </w:r>
      <w:r w:rsidR="00585469" w:rsidRPr="00122C18">
        <w:rPr>
          <w:rFonts w:ascii="Times New Roman" w:hAnsi="Times New Roman"/>
          <w:sz w:val="24"/>
          <w:szCs w:val="24"/>
        </w:rPr>
        <w:t xml:space="preserve">övényvédelem </w:t>
      </w:r>
    </w:p>
    <w:p w:rsidR="00585469" w:rsidRPr="00122C18" w:rsidRDefault="00AB090F" w:rsidP="00122C18">
      <w:pPr>
        <w:spacing w:after="0" w:line="360" w:lineRule="auto"/>
        <w:rPr>
          <w:rFonts w:ascii="Times New Roman" w:hAnsi="Times New Roman"/>
          <w:sz w:val="24"/>
          <w:szCs w:val="24"/>
        </w:rPr>
      </w:pPr>
      <w:r w:rsidRPr="00122C18">
        <w:rPr>
          <w:rFonts w:ascii="Times New Roman" w:hAnsi="Times New Roman"/>
          <w:sz w:val="24"/>
          <w:szCs w:val="24"/>
        </w:rPr>
        <w:t>- m</w:t>
      </w:r>
      <w:r w:rsidR="00585469" w:rsidRPr="00122C18">
        <w:rPr>
          <w:rFonts w:ascii="Times New Roman" w:hAnsi="Times New Roman"/>
          <w:sz w:val="24"/>
          <w:szCs w:val="24"/>
        </w:rPr>
        <w:t xml:space="preserve">ezőgazdasági géptan </w:t>
      </w:r>
    </w:p>
    <w:p w:rsidR="00585469" w:rsidRPr="00122C18" w:rsidRDefault="00AB090F" w:rsidP="00122C18">
      <w:pPr>
        <w:spacing w:after="0" w:line="360" w:lineRule="auto"/>
        <w:rPr>
          <w:rFonts w:ascii="Times New Roman" w:hAnsi="Times New Roman"/>
          <w:sz w:val="24"/>
          <w:szCs w:val="24"/>
        </w:rPr>
      </w:pPr>
      <w:r w:rsidRPr="00122C18">
        <w:rPr>
          <w:rFonts w:ascii="Times New Roman" w:hAnsi="Times New Roman"/>
          <w:sz w:val="24"/>
          <w:szCs w:val="24"/>
        </w:rPr>
        <w:t>- á</w:t>
      </w:r>
      <w:r w:rsidR="00585469" w:rsidRPr="00122C18">
        <w:rPr>
          <w:rFonts w:ascii="Times New Roman" w:hAnsi="Times New Roman"/>
          <w:sz w:val="24"/>
          <w:szCs w:val="24"/>
        </w:rPr>
        <w:t>llattenyésztési alapismeretek</w:t>
      </w:r>
    </w:p>
    <w:p w:rsidR="00585469" w:rsidRPr="00122C18" w:rsidRDefault="00AB090F" w:rsidP="00122C18">
      <w:pPr>
        <w:spacing w:after="0" w:line="360" w:lineRule="auto"/>
        <w:rPr>
          <w:rFonts w:ascii="Times New Roman" w:hAnsi="Times New Roman"/>
          <w:sz w:val="24"/>
          <w:szCs w:val="24"/>
        </w:rPr>
      </w:pPr>
      <w:r w:rsidRPr="00122C18">
        <w:rPr>
          <w:rFonts w:ascii="Times New Roman" w:hAnsi="Times New Roman"/>
          <w:sz w:val="24"/>
          <w:szCs w:val="24"/>
        </w:rPr>
        <w:t>- t</w:t>
      </w:r>
      <w:r w:rsidR="00585469" w:rsidRPr="00122C18">
        <w:rPr>
          <w:rFonts w:ascii="Times New Roman" w:hAnsi="Times New Roman"/>
          <w:sz w:val="24"/>
          <w:szCs w:val="24"/>
        </w:rPr>
        <w:t>akarmányozás és tartás</w:t>
      </w:r>
    </w:p>
    <w:p w:rsidR="00585469" w:rsidRPr="00122C18" w:rsidRDefault="00AB090F" w:rsidP="00122C18">
      <w:pPr>
        <w:spacing w:after="0" w:line="360" w:lineRule="auto"/>
        <w:rPr>
          <w:rFonts w:ascii="Times New Roman" w:hAnsi="Times New Roman"/>
          <w:sz w:val="24"/>
          <w:szCs w:val="24"/>
        </w:rPr>
      </w:pPr>
      <w:r w:rsidRPr="00122C18">
        <w:rPr>
          <w:rFonts w:ascii="Times New Roman" w:hAnsi="Times New Roman"/>
          <w:sz w:val="24"/>
          <w:szCs w:val="24"/>
        </w:rPr>
        <w:t>- k</w:t>
      </w:r>
      <w:r w:rsidR="00585469" w:rsidRPr="00122C18">
        <w:rPr>
          <w:rFonts w:ascii="Times New Roman" w:hAnsi="Times New Roman"/>
          <w:sz w:val="24"/>
          <w:szCs w:val="24"/>
        </w:rPr>
        <w:t>isállat</w:t>
      </w:r>
      <w:r w:rsidR="004C6B75" w:rsidRPr="00122C18">
        <w:rPr>
          <w:rFonts w:ascii="Times New Roman" w:hAnsi="Times New Roman"/>
          <w:sz w:val="24"/>
          <w:szCs w:val="24"/>
        </w:rPr>
        <w:t xml:space="preserve"> </w:t>
      </w:r>
      <w:r w:rsidR="00585469" w:rsidRPr="00122C18">
        <w:rPr>
          <w:rFonts w:ascii="Times New Roman" w:hAnsi="Times New Roman"/>
          <w:sz w:val="24"/>
          <w:szCs w:val="24"/>
        </w:rPr>
        <w:t>tenyésztési ismeretek</w:t>
      </w:r>
    </w:p>
    <w:p w:rsidR="00585469" w:rsidRPr="00122C18" w:rsidRDefault="00AB090F" w:rsidP="00122C18">
      <w:pPr>
        <w:spacing w:after="0" w:line="360" w:lineRule="auto"/>
        <w:rPr>
          <w:rFonts w:ascii="Times New Roman" w:hAnsi="Times New Roman"/>
          <w:sz w:val="24"/>
          <w:szCs w:val="24"/>
        </w:rPr>
      </w:pPr>
      <w:r w:rsidRPr="00122C18">
        <w:rPr>
          <w:rFonts w:ascii="Times New Roman" w:hAnsi="Times New Roman"/>
          <w:sz w:val="24"/>
          <w:szCs w:val="24"/>
        </w:rPr>
        <w:lastRenderedPageBreak/>
        <w:t>- m</w:t>
      </w:r>
      <w:r w:rsidR="00585469" w:rsidRPr="00122C18">
        <w:rPr>
          <w:rFonts w:ascii="Times New Roman" w:hAnsi="Times New Roman"/>
          <w:sz w:val="24"/>
          <w:szCs w:val="24"/>
        </w:rPr>
        <w:t xml:space="preserve">unkavédelmi ismeretek </w:t>
      </w:r>
    </w:p>
    <w:p w:rsidR="001F65B4" w:rsidRPr="00122C18" w:rsidRDefault="00AB090F" w:rsidP="00122C18">
      <w:pPr>
        <w:spacing w:after="0" w:line="360" w:lineRule="auto"/>
        <w:rPr>
          <w:rFonts w:ascii="Times New Roman" w:hAnsi="Times New Roman"/>
          <w:sz w:val="24"/>
          <w:szCs w:val="24"/>
        </w:rPr>
      </w:pPr>
      <w:r w:rsidRPr="00122C18">
        <w:rPr>
          <w:rFonts w:ascii="Times New Roman" w:hAnsi="Times New Roman"/>
          <w:sz w:val="24"/>
          <w:szCs w:val="24"/>
        </w:rPr>
        <w:t>- t</w:t>
      </w:r>
      <w:r w:rsidR="00585469" w:rsidRPr="00122C18">
        <w:rPr>
          <w:rFonts w:ascii="Times New Roman" w:hAnsi="Times New Roman"/>
          <w:sz w:val="24"/>
          <w:szCs w:val="24"/>
        </w:rPr>
        <w:t>űz- és balesetvédelmi ismeretek</w:t>
      </w:r>
    </w:p>
    <w:p w:rsidR="002524E1" w:rsidRPr="00122C18" w:rsidRDefault="002524E1" w:rsidP="00122C18">
      <w:pPr>
        <w:spacing w:after="0" w:line="360" w:lineRule="auto"/>
        <w:rPr>
          <w:rFonts w:ascii="Times New Roman" w:hAnsi="Times New Roman"/>
          <w:sz w:val="24"/>
          <w:szCs w:val="24"/>
        </w:rPr>
      </w:pPr>
    </w:p>
    <w:p w:rsidR="002524E1" w:rsidRPr="00122C18" w:rsidRDefault="002524E1" w:rsidP="00122C18">
      <w:pPr>
        <w:spacing w:after="0" w:line="360" w:lineRule="auto"/>
        <w:rPr>
          <w:rFonts w:ascii="Times New Roman" w:hAnsi="Times New Roman"/>
          <w:sz w:val="24"/>
          <w:szCs w:val="24"/>
        </w:rPr>
      </w:pPr>
      <w:r w:rsidRPr="00122C18">
        <w:rPr>
          <w:rFonts w:ascii="Times New Roman" w:hAnsi="Times New Roman"/>
          <w:sz w:val="24"/>
          <w:szCs w:val="24"/>
        </w:rPr>
        <w:t>Modulzáró kérdések:</w:t>
      </w:r>
    </w:p>
    <w:p w:rsidR="002524E1" w:rsidRPr="00122C18" w:rsidRDefault="002524E1" w:rsidP="00122C18">
      <w:pPr>
        <w:pStyle w:val="Listaszerbekezds"/>
        <w:numPr>
          <w:ilvl w:val="0"/>
          <w:numId w:val="1"/>
        </w:numPr>
        <w:spacing w:after="0" w:line="360" w:lineRule="auto"/>
        <w:rPr>
          <w:rFonts w:ascii="Times New Roman" w:hAnsi="Times New Roman"/>
          <w:sz w:val="24"/>
          <w:szCs w:val="24"/>
        </w:rPr>
      </w:pPr>
      <w:r w:rsidRPr="00122C18">
        <w:rPr>
          <w:rFonts w:ascii="Times New Roman" w:hAnsi="Times New Roman"/>
          <w:sz w:val="24"/>
          <w:szCs w:val="24"/>
        </w:rPr>
        <w:t>Milyen gerinces talajlakó állatokról tanultunk?</w:t>
      </w:r>
    </w:p>
    <w:p w:rsidR="002524E1" w:rsidRPr="00122C18" w:rsidRDefault="002524E1" w:rsidP="00122C18">
      <w:pPr>
        <w:pStyle w:val="Listaszerbekezds"/>
        <w:numPr>
          <w:ilvl w:val="0"/>
          <w:numId w:val="1"/>
        </w:numPr>
        <w:spacing w:after="0" w:line="360" w:lineRule="auto"/>
        <w:rPr>
          <w:rFonts w:ascii="Times New Roman" w:hAnsi="Times New Roman"/>
          <w:sz w:val="24"/>
          <w:szCs w:val="24"/>
        </w:rPr>
      </w:pPr>
      <w:r w:rsidRPr="00122C18">
        <w:rPr>
          <w:rFonts w:ascii="Times New Roman" w:hAnsi="Times New Roman"/>
          <w:sz w:val="24"/>
          <w:szCs w:val="24"/>
        </w:rPr>
        <w:t>Mit tanultunk a harci kutyák neveléséről?</w:t>
      </w:r>
    </w:p>
    <w:p w:rsidR="002524E1" w:rsidRPr="00122C18" w:rsidRDefault="002524E1" w:rsidP="00122C18">
      <w:pPr>
        <w:pStyle w:val="Listaszerbekezds"/>
        <w:numPr>
          <w:ilvl w:val="0"/>
          <w:numId w:val="1"/>
        </w:numPr>
        <w:spacing w:after="0" w:line="360" w:lineRule="auto"/>
        <w:rPr>
          <w:rFonts w:ascii="Times New Roman" w:hAnsi="Times New Roman"/>
          <w:sz w:val="24"/>
          <w:szCs w:val="24"/>
        </w:rPr>
      </w:pPr>
      <w:r w:rsidRPr="00122C18">
        <w:rPr>
          <w:rFonts w:ascii="Times New Roman" w:hAnsi="Times New Roman"/>
          <w:sz w:val="24"/>
          <w:szCs w:val="24"/>
        </w:rPr>
        <w:t>Szövegértési feladat</w:t>
      </w:r>
    </w:p>
    <w:p w:rsidR="002524E1" w:rsidRPr="00122C18" w:rsidRDefault="002524E1" w:rsidP="00122C18">
      <w:pPr>
        <w:pStyle w:val="Listaszerbekezds"/>
        <w:numPr>
          <w:ilvl w:val="0"/>
          <w:numId w:val="1"/>
        </w:numPr>
        <w:spacing w:after="0" w:line="360" w:lineRule="auto"/>
        <w:rPr>
          <w:rFonts w:ascii="Times New Roman" w:hAnsi="Times New Roman"/>
          <w:sz w:val="24"/>
          <w:szCs w:val="24"/>
        </w:rPr>
      </w:pPr>
      <w:r w:rsidRPr="00122C18">
        <w:rPr>
          <w:rFonts w:ascii="Times New Roman" w:hAnsi="Times New Roman"/>
          <w:sz w:val="24"/>
          <w:szCs w:val="24"/>
        </w:rPr>
        <w:t>Kit nevezünk a jogban természetes személynek?</w:t>
      </w:r>
    </w:p>
    <w:p w:rsidR="00964714" w:rsidRPr="00122C18" w:rsidRDefault="00964714" w:rsidP="00122C18">
      <w:pPr>
        <w:pStyle w:val="Listaszerbekezds"/>
        <w:numPr>
          <w:ilvl w:val="0"/>
          <w:numId w:val="1"/>
        </w:numPr>
        <w:spacing w:after="0" w:line="360" w:lineRule="auto"/>
        <w:rPr>
          <w:rFonts w:ascii="Times New Roman" w:hAnsi="Times New Roman"/>
          <w:sz w:val="24"/>
          <w:szCs w:val="24"/>
        </w:rPr>
      </w:pPr>
      <w:r w:rsidRPr="00122C18">
        <w:rPr>
          <w:rFonts w:ascii="Times New Roman" w:hAnsi="Times New Roman"/>
          <w:sz w:val="24"/>
          <w:szCs w:val="24"/>
        </w:rPr>
        <w:t>Jogszabályok hatálya</w:t>
      </w:r>
    </w:p>
    <w:p w:rsidR="002524E1" w:rsidRPr="00122C18" w:rsidRDefault="002524E1" w:rsidP="00122C18">
      <w:pPr>
        <w:pStyle w:val="Listaszerbekezds"/>
        <w:numPr>
          <w:ilvl w:val="0"/>
          <w:numId w:val="1"/>
        </w:numPr>
        <w:spacing w:after="0" w:line="360" w:lineRule="auto"/>
        <w:rPr>
          <w:rFonts w:ascii="Times New Roman" w:hAnsi="Times New Roman"/>
          <w:sz w:val="24"/>
          <w:szCs w:val="24"/>
        </w:rPr>
      </w:pPr>
      <w:r w:rsidRPr="00122C18">
        <w:rPr>
          <w:rFonts w:ascii="Times New Roman" w:hAnsi="Times New Roman"/>
          <w:sz w:val="24"/>
          <w:szCs w:val="24"/>
        </w:rPr>
        <w:t xml:space="preserve">Közmondások </w:t>
      </w:r>
    </w:p>
    <w:p w:rsidR="002524E1" w:rsidRPr="00122C18" w:rsidRDefault="002524E1" w:rsidP="00122C18">
      <w:pPr>
        <w:pStyle w:val="Listaszerbekezds"/>
        <w:numPr>
          <w:ilvl w:val="0"/>
          <w:numId w:val="1"/>
        </w:numPr>
        <w:spacing w:after="0" w:line="360" w:lineRule="auto"/>
        <w:rPr>
          <w:rFonts w:ascii="Times New Roman" w:hAnsi="Times New Roman"/>
          <w:sz w:val="24"/>
          <w:szCs w:val="24"/>
        </w:rPr>
      </w:pPr>
      <w:r w:rsidRPr="00122C18">
        <w:rPr>
          <w:rFonts w:ascii="Times New Roman" w:hAnsi="Times New Roman"/>
          <w:sz w:val="24"/>
          <w:szCs w:val="24"/>
        </w:rPr>
        <w:t>Helyesírási gyakorlat</w:t>
      </w:r>
    </w:p>
    <w:p w:rsidR="00964714" w:rsidRPr="00122C18" w:rsidRDefault="00964714" w:rsidP="00122C18">
      <w:pPr>
        <w:pStyle w:val="Listaszerbekezds"/>
        <w:numPr>
          <w:ilvl w:val="0"/>
          <w:numId w:val="1"/>
        </w:numPr>
        <w:spacing w:after="0" w:line="360" w:lineRule="auto"/>
        <w:rPr>
          <w:rFonts w:ascii="Times New Roman" w:hAnsi="Times New Roman"/>
          <w:sz w:val="24"/>
          <w:szCs w:val="24"/>
        </w:rPr>
      </w:pPr>
      <w:r w:rsidRPr="00122C18">
        <w:rPr>
          <w:rFonts w:ascii="Times New Roman" w:hAnsi="Times New Roman"/>
          <w:sz w:val="24"/>
          <w:szCs w:val="24"/>
        </w:rPr>
        <w:t>Mozaik szavak írása, jelentése</w:t>
      </w:r>
    </w:p>
    <w:p w:rsidR="00964714" w:rsidRPr="00122C18" w:rsidRDefault="00964714" w:rsidP="00122C18">
      <w:pPr>
        <w:pStyle w:val="Listaszerbekezds"/>
        <w:numPr>
          <w:ilvl w:val="0"/>
          <w:numId w:val="1"/>
        </w:numPr>
        <w:spacing w:after="0" w:line="360" w:lineRule="auto"/>
        <w:rPr>
          <w:rFonts w:ascii="Times New Roman" w:hAnsi="Times New Roman"/>
          <w:sz w:val="24"/>
          <w:szCs w:val="24"/>
        </w:rPr>
      </w:pPr>
      <w:r w:rsidRPr="00122C18">
        <w:rPr>
          <w:rFonts w:ascii="Times New Roman" w:hAnsi="Times New Roman"/>
          <w:sz w:val="24"/>
          <w:szCs w:val="24"/>
        </w:rPr>
        <w:t>Családi levél, hivatalos levél fogalmazása</w:t>
      </w:r>
    </w:p>
    <w:p w:rsidR="00964714" w:rsidRPr="00122C18" w:rsidRDefault="00964714" w:rsidP="00122C18">
      <w:pPr>
        <w:numPr>
          <w:ilvl w:val="0"/>
          <w:numId w:val="1"/>
        </w:numPr>
        <w:spacing w:after="0" w:line="360" w:lineRule="auto"/>
        <w:rPr>
          <w:rFonts w:ascii="Times New Roman" w:hAnsi="Times New Roman"/>
          <w:sz w:val="24"/>
          <w:szCs w:val="24"/>
        </w:rPr>
      </w:pPr>
      <w:r w:rsidRPr="00122C18">
        <w:rPr>
          <w:rFonts w:ascii="Times New Roman" w:hAnsi="Times New Roman"/>
          <w:sz w:val="24"/>
          <w:szCs w:val="24"/>
        </w:rPr>
        <w:t>Milyen vállalkozási formákat ismersz, sorold fel!</w:t>
      </w:r>
    </w:p>
    <w:p w:rsidR="00964714" w:rsidRPr="00122C18" w:rsidRDefault="00964714" w:rsidP="00122C18">
      <w:pPr>
        <w:numPr>
          <w:ilvl w:val="0"/>
          <w:numId w:val="1"/>
        </w:numPr>
        <w:spacing w:after="0" w:line="360" w:lineRule="auto"/>
        <w:rPr>
          <w:rFonts w:ascii="Times New Roman" w:hAnsi="Times New Roman"/>
          <w:sz w:val="24"/>
          <w:szCs w:val="24"/>
        </w:rPr>
      </w:pPr>
      <w:r w:rsidRPr="00122C18">
        <w:rPr>
          <w:rFonts w:ascii="Times New Roman" w:hAnsi="Times New Roman"/>
          <w:sz w:val="24"/>
          <w:szCs w:val="24"/>
        </w:rPr>
        <w:t xml:space="preserve">Mennyi (134 + 256 - 34) * </w:t>
      </w:r>
      <w:proofErr w:type="gramStart"/>
      <w:r w:rsidRPr="00122C18">
        <w:rPr>
          <w:rFonts w:ascii="Times New Roman" w:hAnsi="Times New Roman"/>
          <w:sz w:val="24"/>
          <w:szCs w:val="24"/>
        </w:rPr>
        <w:t>34 = ?</w:t>
      </w:r>
      <w:proofErr w:type="gramEnd"/>
    </w:p>
    <w:p w:rsidR="00964714" w:rsidRPr="00122C18" w:rsidRDefault="00964714" w:rsidP="00122C18">
      <w:pPr>
        <w:numPr>
          <w:ilvl w:val="0"/>
          <w:numId w:val="1"/>
        </w:numPr>
        <w:spacing w:after="0" w:line="360" w:lineRule="auto"/>
        <w:rPr>
          <w:rFonts w:ascii="Times New Roman" w:hAnsi="Times New Roman"/>
          <w:sz w:val="24"/>
          <w:szCs w:val="24"/>
        </w:rPr>
      </w:pPr>
      <w:r w:rsidRPr="00122C18">
        <w:rPr>
          <w:rFonts w:ascii="Times New Roman" w:hAnsi="Times New Roman"/>
          <w:sz w:val="24"/>
          <w:szCs w:val="24"/>
        </w:rPr>
        <w:t>Mit értünk diszkrimináció alatt?</w:t>
      </w:r>
    </w:p>
    <w:p w:rsidR="00964714" w:rsidRPr="00122C18" w:rsidRDefault="00964714" w:rsidP="00122C18">
      <w:pPr>
        <w:spacing w:after="0" w:line="360" w:lineRule="auto"/>
        <w:ind w:left="360"/>
        <w:rPr>
          <w:rFonts w:ascii="Times New Roman" w:hAnsi="Times New Roman"/>
          <w:sz w:val="24"/>
          <w:szCs w:val="24"/>
        </w:rPr>
      </w:pPr>
    </w:p>
    <w:sectPr w:rsidR="00964714" w:rsidRPr="00122C18" w:rsidSect="00661491">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5FD" w:rsidRDefault="00DA15FD" w:rsidP="00036CDF">
      <w:pPr>
        <w:spacing w:after="0" w:line="240" w:lineRule="auto"/>
      </w:pPr>
      <w:r>
        <w:separator/>
      </w:r>
    </w:p>
  </w:endnote>
  <w:endnote w:type="continuationSeparator" w:id="0">
    <w:p w:rsidR="00DA15FD" w:rsidRDefault="00DA15FD" w:rsidP="00036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mic Sans MS">
    <w:panose1 w:val="030F0702030302020204"/>
    <w:charset w:val="EE"/>
    <w:family w:val="script"/>
    <w:pitch w:val="variable"/>
    <w:sig w:usb0="00000287" w:usb1="00000013" w:usb2="00000000" w:usb3="00000000" w:csb0="0000009F" w:csb1="00000000"/>
  </w:font>
  <w:font w:name="AvantGarde Md BT">
    <w:altName w:val="Century Gothic"/>
    <w:charset w:val="00"/>
    <w:family w:val="swiss"/>
    <w:pitch w:val="variable"/>
    <w:sig w:usb0="00000007" w:usb1="00000000" w:usb2="00000000" w:usb3="00000000" w:csb0="0000001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5FD" w:rsidRDefault="00DA15FD" w:rsidP="00036CDF">
      <w:pPr>
        <w:spacing w:after="0" w:line="240" w:lineRule="auto"/>
      </w:pPr>
      <w:r>
        <w:separator/>
      </w:r>
    </w:p>
  </w:footnote>
  <w:footnote w:type="continuationSeparator" w:id="0">
    <w:p w:rsidR="00DA15FD" w:rsidRDefault="00DA15FD" w:rsidP="00036C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E6F6A"/>
    <w:multiLevelType w:val="hybridMultilevel"/>
    <w:tmpl w:val="FB744920"/>
    <w:lvl w:ilvl="0" w:tplc="0A94511C">
      <w:start w:val="1"/>
      <w:numFmt w:val="decimal"/>
      <w:lvlText w:val="%1."/>
      <w:lvlJc w:val="left"/>
      <w:pPr>
        <w:ind w:left="720" w:hanging="360"/>
      </w:pPr>
      <w:rPr>
        <w:rFonts w:hint="default"/>
        <w:sz w:val="2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7361663"/>
    <w:multiLevelType w:val="hybridMultilevel"/>
    <w:tmpl w:val="29924B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31F"/>
    <w:rsid w:val="00036CDF"/>
    <w:rsid w:val="00045E76"/>
    <w:rsid w:val="00065CC6"/>
    <w:rsid w:val="000F425C"/>
    <w:rsid w:val="00122C18"/>
    <w:rsid w:val="00157BC7"/>
    <w:rsid w:val="0016615B"/>
    <w:rsid w:val="001C527D"/>
    <w:rsid w:val="001F478C"/>
    <w:rsid w:val="001F65B4"/>
    <w:rsid w:val="0023736A"/>
    <w:rsid w:val="00237E77"/>
    <w:rsid w:val="002524E1"/>
    <w:rsid w:val="00355F56"/>
    <w:rsid w:val="0036165B"/>
    <w:rsid w:val="003644A1"/>
    <w:rsid w:val="00393E50"/>
    <w:rsid w:val="003A341E"/>
    <w:rsid w:val="003E231F"/>
    <w:rsid w:val="003F4364"/>
    <w:rsid w:val="004145B7"/>
    <w:rsid w:val="0042170B"/>
    <w:rsid w:val="0046131D"/>
    <w:rsid w:val="004A1B4A"/>
    <w:rsid w:val="004C6B75"/>
    <w:rsid w:val="004F4DDC"/>
    <w:rsid w:val="004F579F"/>
    <w:rsid w:val="00500520"/>
    <w:rsid w:val="00521498"/>
    <w:rsid w:val="00571E55"/>
    <w:rsid w:val="005806A5"/>
    <w:rsid w:val="00585469"/>
    <w:rsid w:val="005C6044"/>
    <w:rsid w:val="005F228F"/>
    <w:rsid w:val="0060113C"/>
    <w:rsid w:val="006103B3"/>
    <w:rsid w:val="00655D2E"/>
    <w:rsid w:val="00661491"/>
    <w:rsid w:val="00670F69"/>
    <w:rsid w:val="006E2851"/>
    <w:rsid w:val="0078592C"/>
    <w:rsid w:val="008503DD"/>
    <w:rsid w:val="008B3D89"/>
    <w:rsid w:val="008C0897"/>
    <w:rsid w:val="008D5696"/>
    <w:rsid w:val="00931B90"/>
    <w:rsid w:val="00964714"/>
    <w:rsid w:val="00A634CB"/>
    <w:rsid w:val="00AB090F"/>
    <w:rsid w:val="00B323D0"/>
    <w:rsid w:val="00B54F55"/>
    <w:rsid w:val="00B85D53"/>
    <w:rsid w:val="00BB2797"/>
    <w:rsid w:val="00C5477E"/>
    <w:rsid w:val="00C73893"/>
    <w:rsid w:val="00CA7D71"/>
    <w:rsid w:val="00D06DDB"/>
    <w:rsid w:val="00D52A0B"/>
    <w:rsid w:val="00D95B7C"/>
    <w:rsid w:val="00DA15FD"/>
    <w:rsid w:val="00DE229C"/>
    <w:rsid w:val="00E25227"/>
    <w:rsid w:val="00E47268"/>
    <w:rsid w:val="00E760C3"/>
    <w:rsid w:val="00E80F31"/>
    <w:rsid w:val="00ED0342"/>
    <w:rsid w:val="00F02C21"/>
    <w:rsid w:val="00F14F59"/>
    <w:rsid w:val="00F6629F"/>
    <w:rsid w:val="00FD75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2C21"/>
    <w:rPr>
      <w:rFonts w:ascii="Calibri" w:eastAsia="Calibri" w:hAnsi="Calibri" w:cs="Times New Roman"/>
    </w:rPr>
  </w:style>
  <w:style w:type="paragraph" w:styleId="Cmsor1">
    <w:name w:val="heading 1"/>
    <w:basedOn w:val="Norml"/>
    <w:next w:val="Norml"/>
    <w:link w:val="Cmsor1Char"/>
    <w:uiPriority w:val="9"/>
    <w:qFormat/>
    <w:rsid w:val="006103B3"/>
    <w:pPr>
      <w:keepNext/>
      <w:spacing w:after="0" w:line="240" w:lineRule="auto"/>
      <w:jc w:val="center"/>
      <w:outlineLvl w:val="0"/>
    </w:pPr>
    <w:rPr>
      <w:rFonts w:ascii="Times New Roman" w:eastAsia="Times New Roman" w:hAnsi="Times New Roman"/>
      <w:sz w:val="24"/>
      <w:szCs w:val="20"/>
      <w:u w:val="single"/>
      <w:lang w:val="x-none" w:eastAsia="hu-HU"/>
    </w:rPr>
  </w:style>
  <w:style w:type="paragraph" w:styleId="Cmsor2">
    <w:name w:val="heading 2"/>
    <w:basedOn w:val="Norml"/>
    <w:next w:val="Norml"/>
    <w:link w:val="Cmsor2Char"/>
    <w:unhideWhenUsed/>
    <w:qFormat/>
    <w:rsid w:val="006103B3"/>
    <w:pPr>
      <w:keepNext/>
      <w:spacing w:before="240" w:after="60" w:line="240" w:lineRule="auto"/>
      <w:outlineLvl w:val="1"/>
    </w:pPr>
    <w:rPr>
      <w:rFonts w:ascii="Cambria" w:eastAsia="Times New Roman" w:hAnsi="Cambria"/>
      <w:b/>
      <w:bCs/>
      <w:i/>
      <w:iCs/>
      <w:sz w:val="28"/>
      <w:szCs w:val="28"/>
      <w:lang w:val="x-none" w:eastAsia="hu-HU"/>
    </w:rPr>
  </w:style>
  <w:style w:type="paragraph" w:styleId="Cmsor3">
    <w:name w:val="heading 3"/>
    <w:basedOn w:val="Norml"/>
    <w:next w:val="Norml"/>
    <w:link w:val="Cmsor3Char"/>
    <w:unhideWhenUsed/>
    <w:qFormat/>
    <w:rsid w:val="006103B3"/>
    <w:pPr>
      <w:keepNext/>
      <w:spacing w:before="240" w:after="60" w:line="240" w:lineRule="auto"/>
      <w:outlineLvl w:val="2"/>
    </w:pPr>
    <w:rPr>
      <w:rFonts w:ascii="Cambria" w:eastAsia="Times New Roman" w:hAnsi="Cambria"/>
      <w:b/>
      <w:bCs/>
      <w:sz w:val="26"/>
      <w:szCs w:val="26"/>
      <w:lang w:val="x-none"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F02C21"/>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Rcsostblzat">
    <w:name w:val="Table Grid"/>
    <w:basedOn w:val="Normltblzat"/>
    <w:uiPriority w:val="59"/>
    <w:rsid w:val="00C547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6103B3"/>
    <w:rPr>
      <w:rFonts w:ascii="Times New Roman" w:eastAsia="Times New Roman" w:hAnsi="Times New Roman" w:cs="Times New Roman"/>
      <w:sz w:val="24"/>
      <w:szCs w:val="20"/>
      <w:u w:val="single"/>
      <w:lang w:val="x-none" w:eastAsia="hu-HU"/>
    </w:rPr>
  </w:style>
  <w:style w:type="character" w:customStyle="1" w:styleId="Cmsor2Char">
    <w:name w:val="Címsor 2 Char"/>
    <w:basedOn w:val="Bekezdsalapbettpusa"/>
    <w:link w:val="Cmsor2"/>
    <w:rsid w:val="006103B3"/>
    <w:rPr>
      <w:rFonts w:ascii="Cambria" w:eastAsia="Times New Roman" w:hAnsi="Cambria" w:cs="Times New Roman"/>
      <w:b/>
      <w:bCs/>
      <w:i/>
      <w:iCs/>
      <w:sz w:val="28"/>
      <w:szCs w:val="28"/>
      <w:lang w:val="x-none" w:eastAsia="hu-HU"/>
    </w:rPr>
  </w:style>
  <w:style w:type="character" w:customStyle="1" w:styleId="Cmsor3Char">
    <w:name w:val="Címsor 3 Char"/>
    <w:basedOn w:val="Bekezdsalapbettpusa"/>
    <w:link w:val="Cmsor3"/>
    <w:rsid w:val="006103B3"/>
    <w:rPr>
      <w:rFonts w:ascii="Cambria" w:eastAsia="Times New Roman" w:hAnsi="Cambria" w:cs="Times New Roman"/>
      <w:b/>
      <w:bCs/>
      <w:sz w:val="26"/>
      <w:szCs w:val="26"/>
      <w:lang w:val="x-none" w:eastAsia="hu-HU"/>
    </w:rPr>
  </w:style>
  <w:style w:type="numbering" w:customStyle="1" w:styleId="Nemlista1">
    <w:name w:val="Nem lista1"/>
    <w:next w:val="Nemlista"/>
    <w:uiPriority w:val="99"/>
    <w:semiHidden/>
    <w:unhideWhenUsed/>
    <w:rsid w:val="006103B3"/>
  </w:style>
  <w:style w:type="paragraph" w:styleId="Szvegtrzs">
    <w:name w:val="Body Text"/>
    <w:basedOn w:val="Norml"/>
    <w:link w:val="SzvegtrzsChar"/>
    <w:rsid w:val="006103B3"/>
    <w:pPr>
      <w:spacing w:after="0" w:line="240" w:lineRule="auto"/>
      <w:jc w:val="both"/>
    </w:pPr>
    <w:rPr>
      <w:rFonts w:ascii="Comic Sans MS" w:eastAsia="Times New Roman" w:hAnsi="Comic Sans MS"/>
      <w:sz w:val="20"/>
      <w:szCs w:val="20"/>
      <w:lang w:val="x-none" w:eastAsia="hu-HU"/>
    </w:rPr>
  </w:style>
  <w:style w:type="character" w:customStyle="1" w:styleId="SzvegtrzsChar">
    <w:name w:val="Szövegtörzs Char"/>
    <w:basedOn w:val="Bekezdsalapbettpusa"/>
    <w:link w:val="Szvegtrzs"/>
    <w:rsid w:val="006103B3"/>
    <w:rPr>
      <w:rFonts w:ascii="Comic Sans MS" w:eastAsia="Times New Roman" w:hAnsi="Comic Sans MS" w:cs="Times New Roman"/>
      <w:sz w:val="20"/>
      <w:szCs w:val="20"/>
      <w:lang w:val="x-none" w:eastAsia="hu-HU"/>
    </w:rPr>
  </w:style>
  <w:style w:type="character" w:styleId="Hiperhivatkozs">
    <w:name w:val="Hyperlink"/>
    <w:uiPriority w:val="99"/>
    <w:rsid w:val="006103B3"/>
    <w:rPr>
      <w:color w:val="0000FF"/>
      <w:u w:val="single"/>
    </w:rPr>
  </w:style>
  <w:style w:type="paragraph" w:styleId="NormlWeb">
    <w:name w:val="Normal (Web)"/>
    <w:basedOn w:val="Norml"/>
    <w:uiPriority w:val="99"/>
    <w:unhideWhenUsed/>
    <w:rsid w:val="006103B3"/>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apple-converted-space">
    <w:name w:val="apple-converted-space"/>
    <w:basedOn w:val="Bekezdsalapbettpusa"/>
    <w:rsid w:val="006103B3"/>
  </w:style>
  <w:style w:type="character" w:customStyle="1" w:styleId="mw-headline">
    <w:name w:val="mw-headline"/>
    <w:basedOn w:val="Bekezdsalapbettpusa"/>
    <w:rsid w:val="006103B3"/>
  </w:style>
  <w:style w:type="paragraph" w:styleId="Alcm">
    <w:name w:val="Subtitle"/>
    <w:basedOn w:val="Norml"/>
    <w:link w:val="AlcmChar"/>
    <w:qFormat/>
    <w:rsid w:val="006103B3"/>
    <w:pPr>
      <w:spacing w:after="0" w:line="240" w:lineRule="auto"/>
      <w:jc w:val="both"/>
    </w:pPr>
    <w:rPr>
      <w:rFonts w:ascii="AvantGarde Md BT" w:eastAsia="Times New Roman" w:hAnsi="AvantGarde Md BT"/>
      <w:b/>
      <w:bCs/>
      <w:sz w:val="24"/>
      <w:szCs w:val="24"/>
      <w:u w:val="single"/>
      <w:lang w:val="x-none" w:eastAsia="hu-HU"/>
    </w:rPr>
  </w:style>
  <w:style w:type="character" w:customStyle="1" w:styleId="AlcmChar">
    <w:name w:val="Alcím Char"/>
    <w:basedOn w:val="Bekezdsalapbettpusa"/>
    <w:link w:val="Alcm"/>
    <w:rsid w:val="006103B3"/>
    <w:rPr>
      <w:rFonts w:ascii="AvantGarde Md BT" w:eastAsia="Times New Roman" w:hAnsi="AvantGarde Md BT" w:cs="Times New Roman"/>
      <w:b/>
      <w:bCs/>
      <w:sz w:val="24"/>
      <w:szCs w:val="24"/>
      <w:u w:val="single"/>
      <w:lang w:val="x-none" w:eastAsia="hu-HU"/>
    </w:rPr>
  </w:style>
  <w:style w:type="character" w:customStyle="1" w:styleId="cikkicons">
    <w:name w:val="cikk_icons"/>
    <w:basedOn w:val="Bekezdsalapbettpusa"/>
    <w:rsid w:val="006103B3"/>
  </w:style>
  <w:style w:type="character" w:customStyle="1" w:styleId="printanchor">
    <w:name w:val="print_anchor"/>
    <w:basedOn w:val="Bekezdsalapbettpusa"/>
    <w:rsid w:val="006103B3"/>
  </w:style>
  <w:style w:type="paragraph" w:styleId="Lbjegyzetszveg">
    <w:name w:val="footnote text"/>
    <w:basedOn w:val="Norml"/>
    <w:link w:val="LbjegyzetszvegChar"/>
    <w:uiPriority w:val="99"/>
    <w:rsid w:val="006103B3"/>
    <w:pPr>
      <w:spacing w:after="0" w:line="240" w:lineRule="auto"/>
    </w:pPr>
    <w:rPr>
      <w:rFonts w:ascii="Times New Roman" w:eastAsia="Times New Roman" w:hAnsi="Times New Roman"/>
      <w:sz w:val="20"/>
      <w:szCs w:val="20"/>
      <w:lang w:val="x-none" w:eastAsia="hu-HU"/>
    </w:rPr>
  </w:style>
  <w:style w:type="character" w:customStyle="1" w:styleId="LbjegyzetszvegChar">
    <w:name w:val="Lábjegyzetszöveg Char"/>
    <w:basedOn w:val="Bekezdsalapbettpusa"/>
    <w:link w:val="Lbjegyzetszveg"/>
    <w:uiPriority w:val="99"/>
    <w:rsid w:val="006103B3"/>
    <w:rPr>
      <w:rFonts w:ascii="Times New Roman" w:eastAsia="Times New Roman" w:hAnsi="Times New Roman" w:cs="Times New Roman"/>
      <w:sz w:val="20"/>
      <w:szCs w:val="20"/>
      <w:lang w:val="x-none" w:eastAsia="hu-HU"/>
    </w:rPr>
  </w:style>
  <w:style w:type="character" w:styleId="Lbjegyzet-hivatkozs">
    <w:name w:val="footnote reference"/>
    <w:uiPriority w:val="99"/>
    <w:rsid w:val="006103B3"/>
    <w:rPr>
      <w:vertAlign w:val="superscript"/>
    </w:rPr>
  </w:style>
  <w:style w:type="paragraph" w:styleId="Buborkszveg">
    <w:name w:val="Balloon Text"/>
    <w:basedOn w:val="Norml"/>
    <w:link w:val="BuborkszvegChar"/>
    <w:uiPriority w:val="99"/>
    <w:semiHidden/>
    <w:unhideWhenUsed/>
    <w:rsid w:val="006103B3"/>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6103B3"/>
    <w:rPr>
      <w:rFonts w:ascii="Tahoma" w:eastAsia="Times New Roman" w:hAnsi="Tahoma" w:cs="Tahoma"/>
      <w:sz w:val="16"/>
      <w:szCs w:val="16"/>
      <w:lang w:eastAsia="hu-HU"/>
    </w:rPr>
  </w:style>
  <w:style w:type="paragraph" w:styleId="Listaszerbekezds">
    <w:name w:val="List Paragraph"/>
    <w:basedOn w:val="Norml"/>
    <w:uiPriority w:val="34"/>
    <w:qFormat/>
    <w:rsid w:val="006103B3"/>
    <w:pPr>
      <w:ind w:left="720"/>
      <w:contextualSpacing/>
    </w:pPr>
    <w:rPr>
      <w:rFonts w:eastAsia="Times New Roman"/>
      <w:lang w:eastAsia="hu-HU"/>
    </w:rPr>
  </w:style>
  <w:style w:type="paragraph" w:styleId="Szvegtrzsbehzssal">
    <w:name w:val="Body Text Indent"/>
    <w:basedOn w:val="Norml"/>
    <w:link w:val="SzvegtrzsbehzssalChar"/>
    <w:uiPriority w:val="99"/>
    <w:semiHidden/>
    <w:unhideWhenUsed/>
    <w:rsid w:val="006103B3"/>
    <w:pPr>
      <w:spacing w:after="120"/>
      <w:ind w:left="283"/>
    </w:pPr>
    <w:rPr>
      <w:rFonts w:eastAsia="Times New Roman"/>
      <w:lang w:eastAsia="hu-HU"/>
    </w:rPr>
  </w:style>
  <w:style w:type="character" w:customStyle="1" w:styleId="SzvegtrzsbehzssalChar">
    <w:name w:val="Szövegtörzs behúzással Char"/>
    <w:basedOn w:val="Bekezdsalapbettpusa"/>
    <w:link w:val="Szvegtrzsbehzssal"/>
    <w:uiPriority w:val="99"/>
    <w:semiHidden/>
    <w:rsid w:val="006103B3"/>
    <w:rPr>
      <w:rFonts w:ascii="Calibri" w:eastAsia="Times New Roman" w:hAnsi="Calibri" w:cs="Times New Roman"/>
      <w:lang w:eastAsia="hu-HU"/>
    </w:rPr>
  </w:style>
  <w:style w:type="paragraph" w:styleId="Tartalomjegyzkcmsora">
    <w:name w:val="TOC Heading"/>
    <w:basedOn w:val="Cmsor1"/>
    <w:next w:val="Norml"/>
    <w:uiPriority w:val="39"/>
    <w:semiHidden/>
    <w:unhideWhenUsed/>
    <w:qFormat/>
    <w:rsid w:val="006103B3"/>
    <w:pPr>
      <w:keepLines/>
      <w:spacing w:before="480" w:line="276" w:lineRule="auto"/>
      <w:jc w:val="left"/>
      <w:outlineLvl w:val="9"/>
    </w:pPr>
    <w:rPr>
      <w:rFonts w:ascii="Cambria" w:hAnsi="Cambria"/>
      <w:b/>
      <w:bCs/>
      <w:color w:val="365F91"/>
      <w:sz w:val="28"/>
      <w:szCs w:val="28"/>
      <w:u w:val="none"/>
    </w:rPr>
  </w:style>
  <w:style w:type="paragraph" w:styleId="TJ2">
    <w:name w:val="toc 2"/>
    <w:basedOn w:val="Norml"/>
    <w:next w:val="Norml"/>
    <w:autoRedefine/>
    <w:uiPriority w:val="39"/>
    <w:unhideWhenUsed/>
    <w:qFormat/>
    <w:rsid w:val="006103B3"/>
    <w:pPr>
      <w:spacing w:after="100"/>
      <w:ind w:left="220"/>
    </w:pPr>
    <w:rPr>
      <w:rFonts w:eastAsia="Times New Roman"/>
      <w:lang w:eastAsia="hu-HU"/>
    </w:rPr>
  </w:style>
  <w:style w:type="paragraph" w:styleId="TJ1">
    <w:name w:val="toc 1"/>
    <w:basedOn w:val="Norml"/>
    <w:next w:val="Norml"/>
    <w:autoRedefine/>
    <w:uiPriority w:val="39"/>
    <w:semiHidden/>
    <w:unhideWhenUsed/>
    <w:qFormat/>
    <w:rsid w:val="006103B3"/>
    <w:pPr>
      <w:spacing w:after="100"/>
    </w:pPr>
    <w:rPr>
      <w:rFonts w:eastAsia="Times New Roman"/>
      <w:lang w:eastAsia="hu-HU"/>
    </w:rPr>
  </w:style>
  <w:style w:type="paragraph" w:styleId="TJ3">
    <w:name w:val="toc 3"/>
    <w:basedOn w:val="Norml"/>
    <w:next w:val="Norml"/>
    <w:autoRedefine/>
    <w:uiPriority w:val="39"/>
    <w:semiHidden/>
    <w:unhideWhenUsed/>
    <w:qFormat/>
    <w:rsid w:val="006103B3"/>
    <w:pPr>
      <w:spacing w:after="100"/>
      <w:ind w:left="440"/>
    </w:pPr>
    <w:rPr>
      <w:rFonts w:eastAsia="Times New Roman"/>
      <w:lang w:eastAsia="hu-HU"/>
    </w:rPr>
  </w:style>
  <w:style w:type="paragraph" w:styleId="lfej">
    <w:name w:val="header"/>
    <w:basedOn w:val="Norml"/>
    <w:link w:val="lfejChar"/>
    <w:uiPriority w:val="99"/>
    <w:unhideWhenUsed/>
    <w:rsid w:val="006103B3"/>
    <w:pPr>
      <w:tabs>
        <w:tab w:val="center" w:pos="4536"/>
        <w:tab w:val="right" w:pos="9072"/>
      </w:tabs>
      <w:spacing w:after="0" w:line="240" w:lineRule="auto"/>
    </w:pPr>
    <w:rPr>
      <w:rFonts w:eastAsia="Times New Roman"/>
      <w:lang w:eastAsia="hu-HU"/>
    </w:rPr>
  </w:style>
  <w:style w:type="character" w:customStyle="1" w:styleId="lfejChar">
    <w:name w:val="Élőfej Char"/>
    <w:basedOn w:val="Bekezdsalapbettpusa"/>
    <w:link w:val="lfej"/>
    <w:uiPriority w:val="99"/>
    <w:rsid w:val="006103B3"/>
    <w:rPr>
      <w:rFonts w:ascii="Calibri" w:eastAsia="Times New Roman" w:hAnsi="Calibri" w:cs="Times New Roman"/>
      <w:lang w:eastAsia="hu-HU"/>
    </w:rPr>
  </w:style>
  <w:style w:type="paragraph" w:styleId="llb">
    <w:name w:val="footer"/>
    <w:basedOn w:val="Norml"/>
    <w:link w:val="llbChar"/>
    <w:uiPriority w:val="99"/>
    <w:unhideWhenUsed/>
    <w:rsid w:val="006103B3"/>
    <w:pPr>
      <w:tabs>
        <w:tab w:val="center" w:pos="4536"/>
        <w:tab w:val="right" w:pos="9072"/>
      </w:tabs>
      <w:spacing w:after="0" w:line="240" w:lineRule="auto"/>
    </w:pPr>
    <w:rPr>
      <w:rFonts w:eastAsia="Times New Roman"/>
      <w:lang w:eastAsia="hu-HU"/>
    </w:rPr>
  </w:style>
  <w:style w:type="character" w:customStyle="1" w:styleId="llbChar">
    <w:name w:val="Élőláb Char"/>
    <w:basedOn w:val="Bekezdsalapbettpusa"/>
    <w:link w:val="llb"/>
    <w:uiPriority w:val="99"/>
    <w:rsid w:val="006103B3"/>
    <w:rPr>
      <w:rFonts w:ascii="Calibri" w:eastAsia="Times New Roman" w:hAnsi="Calibri" w:cs="Times New Roman"/>
      <w:lang w:eastAsia="hu-HU"/>
    </w:rPr>
  </w:style>
  <w:style w:type="table" w:customStyle="1" w:styleId="Rcsostblzat1">
    <w:name w:val="Rácsos táblázat1"/>
    <w:basedOn w:val="Normltblzat"/>
    <w:next w:val="Rcsostblzat"/>
    <w:uiPriority w:val="59"/>
    <w:rsid w:val="006103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2">
    <w:name w:val="Body Text 2"/>
    <w:basedOn w:val="Norml"/>
    <w:link w:val="Szvegtrzs2Char"/>
    <w:uiPriority w:val="99"/>
    <w:semiHidden/>
    <w:unhideWhenUsed/>
    <w:rsid w:val="006103B3"/>
    <w:pPr>
      <w:spacing w:after="120" w:line="480" w:lineRule="auto"/>
    </w:pPr>
  </w:style>
  <w:style w:type="character" w:customStyle="1" w:styleId="Szvegtrzs2Char">
    <w:name w:val="Szövegtörzs 2 Char"/>
    <w:basedOn w:val="Bekezdsalapbettpusa"/>
    <w:link w:val="Szvegtrzs2"/>
    <w:uiPriority w:val="99"/>
    <w:semiHidden/>
    <w:rsid w:val="006103B3"/>
    <w:rPr>
      <w:rFonts w:ascii="Calibri" w:eastAsia="Calibri" w:hAnsi="Calibri" w:cs="Times New Roman"/>
    </w:rPr>
  </w:style>
  <w:style w:type="character" w:styleId="Kiemels2">
    <w:name w:val="Strong"/>
    <w:basedOn w:val="Bekezdsalapbettpusa"/>
    <w:uiPriority w:val="22"/>
    <w:qFormat/>
    <w:rsid w:val="006103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2C21"/>
    <w:rPr>
      <w:rFonts w:ascii="Calibri" w:eastAsia="Calibri" w:hAnsi="Calibri" w:cs="Times New Roman"/>
    </w:rPr>
  </w:style>
  <w:style w:type="paragraph" w:styleId="Cmsor1">
    <w:name w:val="heading 1"/>
    <w:basedOn w:val="Norml"/>
    <w:next w:val="Norml"/>
    <w:link w:val="Cmsor1Char"/>
    <w:uiPriority w:val="9"/>
    <w:qFormat/>
    <w:rsid w:val="006103B3"/>
    <w:pPr>
      <w:keepNext/>
      <w:spacing w:after="0" w:line="240" w:lineRule="auto"/>
      <w:jc w:val="center"/>
      <w:outlineLvl w:val="0"/>
    </w:pPr>
    <w:rPr>
      <w:rFonts w:ascii="Times New Roman" w:eastAsia="Times New Roman" w:hAnsi="Times New Roman"/>
      <w:sz w:val="24"/>
      <w:szCs w:val="20"/>
      <w:u w:val="single"/>
      <w:lang w:val="x-none" w:eastAsia="hu-HU"/>
    </w:rPr>
  </w:style>
  <w:style w:type="paragraph" w:styleId="Cmsor2">
    <w:name w:val="heading 2"/>
    <w:basedOn w:val="Norml"/>
    <w:next w:val="Norml"/>
    <w:link w:val="Cmsor2Char"/>
    <w:unhideWhenUsed/>
    <w:qFormat/>
    <w:rsid w:val="006103B3"/>
    <w:pPr>
      <w:keepNext/>
      <w:spacing w:before="240" w:after="60" w:line="240" w:lineRule="auto"/>
      <w:outlineLvl w:val="1"/>
    </w:pPr>
    <w:rPr>
      <w:rFonts w:ascii="Cambria" w:eastAsia="Times New Roman" w:hAnsi="Cambria"/>
      <w:b/>
      <w:bCs/>
      <w:i/>
      <w:iCs/>
      <w:sz w:val="28"/>
      <w:szCs w:val="28"/>
      <w:lang w:val="x-none" w:eastAsia="hu-HU"/>
    </w:rPr>
  </w:style>
  <w:style w:type="paragraph" w:styleId="Cmsor3">
    <w:name w:val="heading 3"/>
    <w:basedOn w:val="Norml"/>
    <w:next w:val="Norml"/>
    <w:link w:val="Cmsor3Char"/>
    <w:unhideWhenUsed/>
    <w:qFormat/>
    <w:rsid w:val="006103B3"/>
    <w:pPr>
      <w:keepNext/>
      <w:spacing w:before="240" w:after="60" w:line="240" w:lineRule="auto"/>
      <w:outlineLvl w:val="2"/>
    </w:pPr>
    <w:rPr>
      <w:rFonts w:ascii="Cambria" w:eastAsia="Times New Roman" w:hAnsi="Cambria"/>
      <w:b/>
      <w:bCs/>
      <w:sz w:val="26"/>
      <w:szCs w:val="26"/>
      <w:lang w:val="x-none"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F02C21"/>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Rcsostblzat">
    <w:name w:val="Table Grid"/>
    <w:basedOn w:val="Normltblzat"/>
    <w:uiPriority w:val="59"/>
    <w:rsid w:val="00C547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6103B3"/>
    <w:rPr>
      <w:rFonts w:ascii="Times New Roman" w:eastAsia="Times New Roman" w:hAnsi="Times New Roman" w:cs="Times New Roman"/>
      <w:sz w:val="24"/>
      <w:szCs w:val="20"/>
      <w:u w:val="single"/>
      <w:lang w:val="x-none" w:eastAsia="hu-HU"/>
    </w:rPr>
  </w:style>
  <w:style w:type="character" w:customStyle="1" w:styleId="Cmsor2Char">
    <w:name w:val="Címsor 2 Char"/>
    <w:basedOn w:val="Bekezdsalapbettpusa"/>
    <w:link w:val="Cmsor2"/>
    <w:rsid w:val="006103B3"/>
    <w:rPr>
      <w:rFonts w:ascii="Cambria" w:eastAsia="Times New Roman" w:hAnsi="Cambria" w:cs="Times New Roman"/>
      <w:b/>
      <w:bCs/>
      <w:i/>
      <w:iCs/>
      <w:sz w:val="28"/>
      <w:szCs w:val="28"/>
      <w:lang w:val="x-none" w:eastAsia="hu-HU"/>
    </w:rPr>
  </w:style>
  <w:style w:type="character" w:customStyle="1" w:styleId="Cmsor3Char">
    <w:name w:val="Címsor 3 Char"/>
    <w:basedOn w:val="Bekezdsalapbettpusa"/>
    <w:link w:val="Cmsor3"/>
    <w:rsid w:val="006103B3"/>
    <w:rPr>
      <w:rFonts w:ascii="Cambria" w:eastAsia="Times New Roman" w:hAnsi="Cambria" w:cs="Times New Roman"/>
      <w:b/>
      <w:bCs/>
      <w:sz w:val="26"/>
      <w:szCs w:val="26"/>
      <w:lang w:val="x-none" w:eastAsia="hu-HU"/>
    </w:rPr>
  </w:style>
  <w:style w:type="numbering" w:customStyle="1" w:styleId="Nemlista1">
    <w:name w:val="Nem lista1"/>
    <w:next w:val="Nemlista"/>
    <w:uiPriority w:val="99"/>
    <w:semiHidden/>
    <w:unhideWhenUsed/>
    <w:rsid w:val="006103B3"/>
  </w:style>
  <w:style w:type="paragraph" w:styleId="Szvegtrzs">
    <w:name w:val="Body Text"/>
    <w:basedOn w:val="Norml"/>
    <w:link w:val="SzvegtrzsChar"/>
    <w:rsid w:val="006103B3"/>
    <w:pPr>
      <w:spacing w:after="0" w:line="240" w:lineRule="auto"/>
      <w:jc w:val="both"/>
    </w:pPr>
    <w:rPr>
      <w:rFonts w:ascii="Comic Sans MS" w:eastAsia="Times New Roman" w:hAnsi="Comic Sans MS"/>
      <w:sz w:val="20"/>
      <w:szCs w:val="20"/>
      <w:lang w:val="x-none" w:eastAsia="hu-HU"/>
    </w:rPr>
  </w:style>
  <w:style w:type="character" w:customStyle="1" w:styleId="SzvegtrzsChar">
    <w:name w:val="Szövegtörzs Char"/>
    <w:basedOn w:val="Bekezdsalapbettpusa"/>
    <w:link w:val="Szvegtrzs"/>
    <w:rsid w:val="006103B3"/>
    <w:rPr>
      <w:rFonts w:ascii="Comic Sans MS" w:eastAsia="Times New Roman" w:hAnsi="Comic Sans MS" w:cs="Times New Roman"/>
      <w:sz w:val="20"/>
      <w:szCs w:val="20"/>
      <w:lang w:val="x-none" w:eastAsia="hu-HU"/>
    </w:rPr>
  </w:style>
  <w:style w:type="character" w:styleId="Hiperhivatkozs">
    <w:name w:val="Hyperlink"/>
    <w:uiPriority w:val="99"/>
    <w:rsid w:val="006103B3"/>
    <w:rPr>
      <w:color w:val="0000FF"/>
      <w:u w:val="single"/>
    </w:rPr>
  </w:style>
  <w:style w:type="paragraph" w:styleId="NormlWeb">
    <w:name w:val="Normal (Web)"/>
    <w:basedOn w:val="Norml"/>
    <w:uiPriority w:val="99"/>
    <w:unhideWhenUsed/>
    <w:rsid w:val="006103B3"/>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apple-converted-space">
    <w:name w:val="apple-converted-space"/>
    <w:basedOn w:val="Bekezdsalapbettpusa"/>
    <w:rsid w:val="006103B3"/>
  </w:style>
  <w:style w:type="character" w:customStyle="1" w:styleId="mw-headline">
    <w:name w:val="mw-headline"/>
    <w:basedOn w:val="Bekezdsalapbettpusa"/>
    <w:rsid w:val="006103B3"/>
  </w:style>
  <w:style w:type="paragraph" w:styleId="Alcm">
    <w:name w:val="Subtitle"/>
    <w:basedOn w:val="Norml"/>
    <w:link w:val="AlcmChar"/>
    <w:qFormat/>
    <w:rsid w:val="006103B3"/>
    <w:pPr>
      <w:spacing w:after="0" w:line="240" w:lineRule="auto"/>
      <w:jc w:val="both"/>
    </w:pPr>
    <w:rPr>
      <w:rFonts w:ascii="AvantGarde Md BT" w:eastAsia="Times New Roman" w:hAnsi="AvantGarde Md BT"/>
      <w:b/>
      <w:bCs/>
      <w:sz w:val="24"/>
      <w:szCs w:val="24"/>
      <w:u w:val="single"/>
      <w:lang w:val="x-none" w:eastAsia="hu-HU"/>
    </w:rPr>
  </w:style>
  <w:style w:type="character" w:customStyle="1" w:styleId="AlcmChar">
    <w:name w:val="Alcím Char"/>
    <w:basedOn w:val="Bekezdsalapbettpusa"/>
    <w:link w:val="Alcm"/>
    <w:rsid w:val="006103B3"/>
    <w:rPr>
      <w:rFonts w:ascii="AvantGarde Md BT" w:eastAsia="Times New Roman" w:hAnsi="AvantGarde Md BT" w:cs="Times New Roman"/>
      <w:b/>
      <w:bCs/>
      <w:sz w:val="24"/>
      <w:szCs w:val="24"/>
      <w:u w:val="single"/>
      <w:lang w:val="x-none" w:eastAsia="hu-HU"/>
    </w:rPr>
  </w:style>
  <w:style w:type="character" w:customStyle="1" w:styleId="cikkicons">
    <w:name w:val="cikk_icons"/>
    <w:basedOn w:val="Bekezdsalapbettpusa"/>
    <w:rsid w:val="006103B3"/>
  </w:style>
  <w:style w:type="character" w:customStyle="1" w:styleId="printanchor">
    <w:name w:val="print_anchor"/>
    <w:basedOn w:val="Bekezdsalapbettpusa"/>
    <w:rsid w:val="006103B3"/>
  </w:style>
  <w:style w:type="paragraph" w:styleId="Lbjegyzetszveg">
    <w:name w:val="footnote text"/>
    <w:basedOn w:val="Norml"/>
    <w:link w:val="LbjegyzetszvegChar"/>
    <w:uiPriority w:val="99"/>
    <w:rsid w:val="006103B3"/>
    <w:pPr>
      <w:spacing w:after="0" w:line="240" w:lineRule="auto"/>
    </w:pPr>
    <w:rPr>
      <w:rFonts w:ascii="Times New Roman" w:eastAsia="Times New Roman" w:hAnsi="Times New Roman"/>
      <w:sz w:val="20"/>
      <w:szCs w:val="20"/>
      <w:lang w:val="x-none" w:eastAsia="hu-HU"/>
    </w:rPr>
  </w:style>
  <w:style w:type="character" w:customStyle="1" w:styleId="LbjegyzetszvegChar">
    <w:name w:val="Lábjegyzetszöveg Char"/>
    <w:basedOn w:val="Bekezdsalapbettpusa"/>
    <w:link w:val="Lbjegyzetszveg"/>
    <w:uiPriority w:val="99"/>
    <w:rsid w:val="006103B3"/>
    <w:rPr>
      <w:rFonts w:ascii="Times New Roman" w:eastAsia="Times New Roman" w:hAnsi="Times New Roman" w:cs="Times New Roman"/>
      <w:sz w:val="20"/>
      <w:szCs w:val="20"/>
      <w:lang w:val="x-none" w:eastAsia="hu-HU"/>
    </w:rPr>
  </w:style>
  <w:style w:type="character" w:styleId="Lbjegyzet-hivatkozs">
    <w:name w:val="footnote reference"/>
    <w:uiPriority w:val="99"/>
    <w:rsid w:val="006103B3"/>
    <w:rPr>
      <w:vertAlign w:val="superscript"/>
    </w:rPr>
  </w:style>
  <w:style w:type="paragraph" w:styleId="Buborkszveg">
    <w:name w:val="Balloon Text"/>
    <w:basedOn w:val="Norml"/>
    <w:link w:val="BuborkszvegChar"/>
    <w:uiPriority w:val="99"/>
    <w:semiHidden/>
    <w:unhideWhenUsed/>
    <w:rsid w:val="006103B3"/>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6103B3"/>
    <w:rPr>
      <w:rFonts w:ascii="Tahoma" w:eastAsia="Times New Roman" w:hAnsi="Tahoma" w:cs="Tahoma"/>
      <w:sz w:val="16"/>
      <w:szCs w:val="16"/>
      <w:lang w:eastAsia="hu-HU"/>
    </w:rPr>
  </w:style>
  <w:style w:type="paragraph" w:styleId="Listaszerbekezds">
    <w:name w:val="List Paragraph"/>
    <w:basedOn w:val="Norml"/>
    <w:uiPriority w:val="34"/>
    <w:qFormat/>
    <w:rsid w:val="006103B3"/>
    <w:pPr>
      <w:ind w:left="720"/>
      <w:contextualSpacing/>
    </w:pPr>
    <w:rPr>
      <w:rFonts w:eastAsia="Times New Roman"/>
      <w:lang w:eastAsia="hu-HU"/>
    </w:rPr>
  </w:style>
  <w:style w:type="paragraph" w:styleId="Szvegtrzsbehzssal">
    <w:name w:val="Body Text Indent"/>
    <w:basedOn w:val="Norml"/>
    <w:link w:val="SzvegtrzsbehzssalChar"/>
    <w:uiPriority w:val="99"/>
    <w:semiHidden/>
    <w:unhideWhenUsed/>
    <w:rsid w:val="006103B3"/>
    <w:pPr>
      <w:spacing w:after="120"/>
      <w:ind w:left="283"/>
    </w:pPr>
    <w:rPr>
      <w:rFonts w:eastAsia="Times New Roman"/>
      <w:lang w:eastAsia="hu-HU"/>
    </w:rPr>
  </w:style>
  <w:style w:type="character" w:customStyle="1" w:styleId="SzvegtrzsbehzssalChar">
    <w:name w:val="Szövegtörzs behúzással Char"/>
    <w:basedOn w:val="Bekezdsalapbettpusa"/>
    <w:link w:val="Szvegtrzsbehzssal"/>
    <w:uiPriority w:val="99"/>
    <w:semiHidden/>
    <w:rsid w:val="006103B3"/>
    <w:rPr>
      <w:rFonts w:ascii="Calibri" w:eastAsia="Times New Roman" w:hAnsi="Calibri" w:cs="Times New Roman"/>
      <w:lang w:eastAsia="hu-HU"/>
    </w:rPr>
  </w:style>
  <w:style w:type="paragraph" w:styleId="Tartalomjegyzkcmsora">
    <w:name w:val="TOC Heading"/>
    <w:basedOn w:val="Cmsor1"/>
    <w:next w:val="Norml"/>
    <w:uiPriority w:val="39"/>
    <w:semiHidden/>
    <w:unhideWhenUsed/>
    <w:qFormat/>
    <w:rsid w:val="006103B3"/>
    <w:pPr>
      <w:keepLines/>
      <w:spacing w:before="480" w:line="276" w:lineRule="auto"/>
      <w:jc w:val="left"/>
      <w:outlineLvl w:val="9"/>
    </w:pPr>
    <w:rPr>
      <w:rFonts w:ascii="Cambria" w:hAnsi="Cambria"/>
      <w:b/>
      <w:bCs/>
      <w:color w:val="365F91"/>
      <w:sz w:val="28"/>
      <w:szCs w:val="28"/>
      <w:u w:val="none"/>
    </w:rPr>
  </w:style>
  <w:style w:type="paragraph" w:styleId="TJ2">
    <w:name w:val="toc 2"/>
    <w:basedOn w:val="Norml"/>
    <w:next w:val="Norml"/>
    <w:autoRedefine/>
    <w:uiPriority w:val="39"/>
    <w:unhideWhenUsed/>
    <w:qFormat/>
    <w:rsid w:val="006103B3"/>
    <w:pPr>
      <w:spacing w:after="100"/>
      <w:ind w:left="220"/>
    </w:pPr>
    <w:rPr>
      <w:rFonts w:eastAsia="Times New Roman"/>
      <w:lang w:eastAsia="hu-HU"/>
    </w:rPr>
  </w:style>
  <w:style w:type="paragraph" w:styleId="TJ1">
    <w:name w:val="toc 1"/>
    <w:basedOn w:val="Norml"/>
    <w:next w:val="Norml"/>
    <w:autoRedefine/>
    <w:uiPriority w:val="39"/>
    <w:semiHidden/>
    <w:unhideWhenUsed/>
    <w:qFormat/>
    <w:rsid w:val="006103B3"/>
    <w:pPr>
      <w:spacing w:after="100"/>
    </w:pPr>
    <w:rPr>
      <w:rFonts w:eastAsia="Times New Roman"/>
      <w:lang w:eastAsia="hu-HU"/>
    </w:rPr>
  </w:style>
  <w:style w:type="paragraph" w:styleId="TJ3">
    <w:name w:val="toc 3"/>
    <w:basedOn w:val="Norml"/>
    <w:next w:val="Norml"/>
    <w:autoRedefine/>
    <w:uiPriority w:val="39"/>
    <w:semiHidden/>
    <w:unhideWhenUsed/>
    <w:qFormat/>
    <w:rsid w:val="006103B3"/>
    <w:pPr>
      <w:spacing w:after="100"/>
      <w:ind w:left="440"/>
    </w:pPr>
    <w:rPr>
      <w:rFonts w:eastAsia="Times New Roman"/>
      <w:lang w:eastAsia="hu-HU"/>
    </w:rPr>
  </w:style>
  <w:style w:type="paragraph" w:styleId="lfej">
    <w:name w:val="header"/>
    <w:basedOn w:val="Norml"/>
    <w:link w:val="lfejChar"/>
    <w:uiPriority w:val="99"/>
    <w:unhideWhenUsed/>
    <w:rsid w:val="006103B3"/>
    <w:pPr>
      <w:tabs>
        <w:tab w:val="center" w:pos="4536"/>
        <w:tab w:val="right" w:pos="9072"/>
      </w:tabs>
      <w:spacing w:after="0" w:line="240" w:lineRule="auto"/>
    </w:pPr>
    <w:rPr>
      <w:rFonts w:eastAsia="Times New Roman"/>
      <w:lang w:eastAsia="hu-HU"/>
    </w:rPr>
  </w:style>
  <w:style w:type="character" w:customStyle="1" w:styleId="lfejChar">
    <w:name w:val="Élőfej Char"/>
    <w:basedOn w:val="Bekezdsalapbettpusa"/>
    <w:link w:val="lfej"/>
    <w:uiPriority w:val="99"/>
    <w:rsid w:val="006103B3"/>
    <w:rPr>
      <w:rFonts w:ascii="Calibri" w:eastAsia="Times New Roman" w:hAnsi="Calibri" w:cs="Times New Roman"/>
      <w:lang w:eastAsia="hu-HU"/>
    </w:rPr>
  </w:style>
  <w:style w:type="paragraph" w:styleId="llb">
    <w:name w:val="footer"/>
    <w:basedOn w:val="Norml"/>
    <w:link w:val="llbChar"/>
    <w:uiPriority w:val="99"/>
    <w:unhideWhenUsed/>
    <w:rsid w:val="006103B3"/>
    <w:pPr>
      <w:tabs>
        <w:tab w:val="center" w:pos="4536"/>
        <w:tab w:val="right" w:pos="9072"/>
      </w:tabs>
      <w:spacing w:after="0" w:line="240" w:lineRule="auto"/>
    </w:pPr>
    <w:rPr>
      <w:rFonts w:eastAsia="Times New Roman"/>
      <w:lang w:eastAsia="hu-HU"/>
    </w:rPr>
  </w:style>
  <w:style w:type="character" w:customStyle="1" w:styleId="llbChar">
    <w:name w:val="Élőláb Char"/>
    <w:basedOn w:val="Bekezdsalapbettpusa"/>
    <w:link w:val="llb"/>
    <w:uiPriority w:val="99"/>
    <w:rsid w:val="006103B3"/>
    <w:rPr>
      <w:rFonts w:ascii="Calibri" w:eastAsia="Times New Roman" w:hAnsi="Calibri" w:cs="Times New Roman"/>
      <w:lang w:eastAsia="hu-HU"/>
    </w:rPr>
  </w:style>
  <w:style w:type="table" w:customStyle="1" w:styleId="Rcsostblzat1">
    <w:name w:val="Rácsos táblázat1"/>
    <w:basedOn w:val="Normltblzat"/>
    <w:next w:val="Rcsostblzat"/>
    <w:uiPriority w:val="59"/>
    <w:rsid w:val="006103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2">
    <w:name w:val="Body Text 2"/>
    <w:basedOn w:val="Norml"/>
    <w:link w:val="Szvegtrzs2Char"/>
    <w:uiPriority w:val="99"/>
    <w:semiHidden/>
    <w:unhideWhenUsed/>
    <w:rsid w:val="006103B3"/>
    <w:pPr>
      <w:spacing w:after="120" w:line="480" w:lineRule="auto"/>
    </w:pPr>
  </w:style>
  <w:style w:type="character" w:customStyle="1" w:styleId="Szvegtrzs2Char">
    <w:name w:val="Szövegtörzs 2 Char"/>
    <w:basedOn w:val="Bekezdsalapbettpusa"/>
    <w:link w:val="Szvegtrzs2"/>
    <w:uiPriority w:val="99"/>
    <w:semiHidden/>
    <w:rsid w:val="006103B3"/>
    <w:rPr>
      <w:rFonts w:ascii="Calibri" w:eastAsia="Calibri" w:hAnsi="Calibri" w:cs="Times New Roman"/>
    </w:rPr>
  </w:style>
  <w:style w:type="character" w:styleId="Kiemels2">
    <w:name w:val="Strong"/>
    <w:basedOn w:val="Bekezdsalapbettpusa"/>
    <w:uiPriority w:val="22"/>
    <w:qFormat/>
    <w:rsid w:val="006103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08747">
      <w:bodyDiv w:val="1"/>
      <w:marLeft w:val="0"/>
      <w:marRight w:val="0"/>
      <w:marTop w:val="0"/>
      <w:marBottom w:val="0"/>
      <w:divBdr>
        <w:top w:val="none" w:sz="0" w:space="0" w:color="auto"/>
        <w:left w:val="none" w:sz="0" w:space="0" w:color="auto"/>
        <w:bottom w:val="none" w:sz="0" w:space="0" w:color="auto"/>
        <w:right w:val="none" w:sz="0" w:space="0" w:color="auto"/>
      </w:divBdr>
    </w:div>
    <w:div w:id="61047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A03D4-CB8E-4A01-AAD6-8728D25D8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8</Pages>
  <Words>1221</Words>
  <Characters>8429</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Frekvencia</dc:creator>
  <cp:keywords/>
  <dc:description/>
  <cp:lastModifiedBy>Frekvencia</cp:lastModifiedBy>
  <cp:revision>59</cp:revision>
  <dcterms:created xsi:type="dcterms:W3CDTF">2021-01-18T10:48:00Z</dcterms:created>
  <dcterms:modified xsi:type="dcterms:W3CDTF">2021-01-20T10:41:00Z</dcterms:modified>
</cp:coreProperties>
</file>